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910" w:rsidRPr="00585288" w:rsidRDefault="00C41CFD" w:rsidP="002F1910">
      <w:pPr>
        <w:pStyle w:val="SectionStyle"/>
        <w:rPr>
          <w:rFonts w:ascii="Arial Black" w:hAnsi="Arial Black" w:cs="Times New Roman"/>
          <w:b/>
          <w:sz w:val="32"/>
          <w:szCs w:val="32"/>
        </w:rPr>
      </w:pPr>
      <w:r w:rsidRPr="00585288">
        <w:rPr>
          <w:rFonts w:ascii="Arial Black" w:hAnsi="Arial Black" w:cs="Times New Roman"/>
          <w:b/>
          <w:sz w:val="32"/>
          <w:szCs w:val="32"/>
        </w:rPr>
        <w:t>PIEC</w:t>
      </w:r>
      <w:r w:rsidR="00EA1474" w:rsidRPr="00585288">
        <w:rPr>
          <w:rFonts w:ascii="Arial Black" w:hAnsi="Arial Black" w:cs="Times New Roman"/>
          <w:b/>
          <w:sz w:val="32"/>
          <w:szCs w:val="32"/>
        </w:rPr>
        <w:t xml:space="preserve"> Application Form </w:t>
      </w:r>
      <w:r w:rsidR="00D44179">
        <w:rPr>
          <w:rFonts w:ascii="Arial Black" w:hAnsi="Arial Black" w:cs="Times New Roman"/>
          <w:b/>
          <w:sz w:val="32"/>
          <w:szCs w:val="32"/>
        </w:rPr>
        <w:t xml:space="preserve">Annex H – Institutional Declaration </w:t>
      </w:r>
      <w:r w:rsidR="004115C7">
        <w:rPr>
          <w:rFonts w:ascii="Arial Black" w:hAnsi="Arial Black" w:cs="Times New Roman"/>
          <w:b/>
          <w:sz w:val="32"/>
          <w:szCs w:val="32"/>
        </w:rPr>
        <w:t>and Indemnity Form</w:t>
      </w:r>
    </w:p>
    <w:p w:rsidR="002F1910" w:rsidRDefault="002F1910" w:rsidP="002F1910">
      <w:pPr>
        <w:pStyle w:val="SectionStyle"/>
        <w:rPr>
          <w:rFonts w:ascii="Times New Roman" w:hAnsi="Times New Roman" w:cs="Times New Roman"/>
          <w:b/>
        </w:rPr>
      </w:pPr>
    </w:p>
    <w:p w:rsidR="00811B58" w:rsidRDefault="00811B58" w:rsidP="00811B58">
      <w:pPr>
        <w:pStyle w:val="SectionStyle"/>
        <w:rPr>
          <w:rFonts w:ascii="Times New Roman" w:hAnsi="Times New Roman" w:cs="Times New Roman"/>
          <w:b/>
        </w:rPr>
      </w:pPr>
      <w:r>
        <w:rPr>
          <w:rFonts w:ascii="Times New Roman" w:hAnsi="Times New Roman" w:cs="Times New Roman"/>
          <w:b/>
        </w:rPr>
        <w:t xml:space="preserve">Instructional Notes: </w:t>
      </w:r>
    </w:p>
    <w:p w:rsidR="00811B58" w:rsidRDefault="00811B58" w:rsidP="00811B58">
      <w:pPr>
        <w:pStyle w:val="SectionStyle"/>
        <w:rPr>
          <w:rFonts w:ascii="Times New Roman" w:hAnsi="Times New Roman" w:cs="Times New Roman"/>
          <w:b/>
        </w:rPr>
      </w:pPr>
    </w:p>
    <w:p w:rsidR="00811B58" w:rsidRDefault="00811B58" w:rsidP="00811B58">
      <w:pPr>
        <w:pStyle w:val="SectionStyle"/>
        <w:rPr>
          <w:rFonts w:ascii="Times New Roman" w:hAnsi="Times New Roman" w:cs="Times New Roman"/>
          <w:b/>
        </w:rPr>
      </w:pPr>
      <w:r>
        <w:rPr>
          <w:rFonts w:ascii="Times New Roman" w:hAnsi="Times New Roman" w:cs="Times New Roman"/>
          <w:b/>
        </w:rPr>
        <w:t xml:space="preserve">Who should sign this form? </w:t>
      </w:r>
    </w:p>
    <w:p w:rsidR="00811B58" w:rsidRDefault="00811B58" w:rsidP="00811B58">
      <w:pPr>
        <w:pStyle w:val="SectionStyle"/>
        <w:rPr>
          <w:rFonts w:ascii="Times New Roman" w:hAnsi="Times New Roman" w:cs="Times New Roman"/>
          <w:b/>
        </w:rPr>
      </w:pPr>
      <w:r w:rsidRPr="00EF25EC">
        <w:rPr>
          <w:i/>
          <w:sz w:val="21"/>
          <w:szCs w:val="21"/>
        </w:rPr>
        <w:t xml:space="preserve">For an industry-sponsored </w:t>
      </w:r>
      <w:r w:rsidR="00D4194D">
        <w:rPr>
          <w:i/>
          <w:sz w:val="21"/>
          <w:szCs w:val="21"/>
        </w:rPr>
        <w:t>drug trials</w:t>
      </w:r>
      <w:r w:rsidRPr="00EF25EC">
        <w:rPr>
          <w:i/>
          <w:sz w:val="21"/>
          <w:szCs w:val="21"/>
        </w:rPr>
        <w:t>, the authorized sponsor’s representative should sign th</w:t>
      </w:r>
      <w:r>
        <w:rPr>
          <w:i/>
          <w:sz w:val="21"/>
          <w:szCs w:val="21"/>
        </w:rPr>
        <w:t>is</w:t>
      </w:r>
      <w:r w:rsidRPr="00EF25EC">
        <w:rPr>
          <w:i/>
          <w:sz w:val="21"/>
          <w:szCs w:val="21"/>
        </w:rPr>
        <w:t xml:space="preserve"> form</w:t>
      </w:r>
      <w:r w:rsidR="00D4194D">
        <w:rPr>
          <w:i/>
          <w:sz w:val="21"/>
          <w:szCs w:val="21"/>
        </w:rPr>
        <w:t>.</w:t>
      </w:r>
    </w:p>
    <w:p w:rsidR="00711673" w:rsidRDefault="00811B58" w:rsidP="00811B58">
      <w:pPr>
        <w:pStyle w:val="SectionStyle"/>
        <w:rPr>
          <w:i/>
          <w:sz w:val="21"/>
          <w:szCs w:val="21"/>
        </w:rPr>
      </w:pPr>
      <w:r w:rsidRPr="00EF25EC">
        <w:rPr>
          <w:i/>
          <w:sz w:val="21"/>
          <w:szCs w:val="21"/>
        </w:rPr>
        <w:t>For a</w:t>
      </w:r>
      <w:r>
        <w:rPr>
          <w:i/>
          <w:sz w:val="21"/>
          <w:szCs w:val="21"/>
        </w:rPr>
        <w:t>n</w:t>
      </w:r>
      <w:r w:rsidRPr="00EF25EC">
        <w:rPr>
          <w:i/>
          <w:sz w:val="21"/>
          <w:szCs w:val="21"/>
        </w:rPr>
        <w:t xml:space="preserve"> </w:t>
      </w:r>
      <w:r>
        <w:rPr>
          <w:i/>
          <w:sz w:val="21"/>
          <w:szCs w:val="21"/>
        </w:rPr>
        <w:t>investigator</w:t>
      </w:r>
      <w:r w:rsidRPr="00EF25EC">
        <w:rPr>
          <w:i/>
          <w:sz w:val="21"/>
          <w:szCs w:val="21"/>
        </w:rPr>
        <w:t>-initiated study,</w:t>
      </w:r>
      <w:r>
        <w:rPr>
          <w:i/>
          <w:sz w:val="21"/>
          <w:szCs w:val="21"/>
        </w:rPr>
        <w:t xml:space="preserve"> the institutional</w:t>
      </w:r>
      <w:r w:rsidRPr="00EF25EC">
        <w:rPr>
          <w:i/>
          <w:sz w:val="21"/>
          <w:szCs w:val="21"/>
        </w:rPr>
        <w:t xml:space="preserve"> representative should sign th</w:t>
      </w:r>
      <w:r>
        <w:rPr>
          <w:i/>
          <w:sz w:val="21"/>
          <w:szCs w:val="21"/>
        </w:rPr>
        <w:t>is</w:t>
      </w:r>
      <w:r w:rsidRPr="00EF25EC">
        <w:rPr>
          <w:i/>
          <w:sz w:val="21"/>
          <w:szCs w:val="21"/>
        </w:rPr>
        <w:t xml:space="preserve"> form. </w:t>
      </w:r>
    </w:p>
    <w:p w:rsidR="00D44179" w:rsidRDefault="00E20B94" w:rsidP="00811B58">
      <w:pPr>
        <w:pStyle w:val="SectionStyle"/>
        <w:rPr>
          <w:i/>
          <w:sz w:val="21"/>
          <w:szCs w:val="21"/>
        </w:rPr>
      </w:pPr>
      <w:r w:rsidRPr="00D44179">
        <w:rPr>
          <w:i/>
          <w:sz w:val="21"/>
          <w:szCs w:val="21"/>
        </w:rPr>
        <w:t>If the proposed research is regulated under the Human Biomedical Research Act</w:t>
      </w:r>
      <w:r>
        <w:rPr>
          <w:i/>
          <w:sz w:val="21"/>
          <w:szCs w:val="21"/>
        </w:rPr>
        <w:t>, the institutional</w:t>
      </w:r>
      <w:r w:rsidRPr="00EF25EC">
        <w:rPr>
          <w:i/>
          <w:sz w:val="21"/>
          <w:szCs w:val="21"/>
        </w:rPr>
        <w:t xml:space="preserve"> representative</w:t>
      </w:r>
      <w:r>
        <w:rPr>
          <w:i/>
          <w:sz w:val="21"/>
          <w:szCs w:val="21"/>
        </w:rPr>
        <w:t xml:space="preserve"> of the Research Institution should sign this form.</w:t>
      </w:r>
    </w:p>
    <w:p w:rsidR="00811B58" w:rsidRDefault="00811B58" w:rsidP="00811B58">
      <w:pPr>
        <w:pStyle w:val="SectionStyle"/>
        <w:rPr>
          <w:i/>
          <w:sz w:val="21"/>
          <w:szCs w:val="21"/>
        </w:rPr>
      </w:pPr>
    </w:p>
    <w:p w:rsidR="000B23A8" w:rsidRPr="00811B58" w:rsidRDefault="004F2415" w:rsidP="00AD4851">
      <w:pPr>
        <w:pStyle w:val="SectionStyle"/>
        <w:rPr>
          <w:rFonts w:cs="Times New Roman"/>
          <w:sz w:val="22"/>
          <w:szCs w:val="22"/>
        </w:rPr>
      </w:pPr>
      <w:r w:rsidRPr="00EF25EC">
        <w:rPr>
          <w:rFonts w:cs="Times New Roman"/>
          <w:sz w:val="22"/>
          <w:szCs w:val="22"/>
        </w:rPr>
        <w:t xml:space="preserve">Parkway Independent Ethics Committee (PIEC) </w:t>
      </w:r>
      <w:r w:rsidR="00985F7F" w:rsidRPr="00EF25EC">
        <w:rPr>
          <w:rFonts w:cs="Times New Roman"/>
          <w:sz w:val="22"/>
          <w:szCs w:val="22"/>
        </w:rPr>
        <w:t>agrees</w:t>
      </w:r>
      <w:r w:rsidRPr="00EF25EC">
        <w:rPr>
          <w:rFonts w:cs="Times New Roman"/>
          <w:sz w:val="22"/>
          <w:szCs w:val="22"/>
        </w:rPr>
        <w:t xml:space="preserve"> to provide </w:t>
      </w:r>
      <w:r w:rsidR="007C54DE" w:rsidRPr="00EF25EC">
        <w:rPr>
          <w:rFonts w:cs="Times New Roman"/>
          <w:sz w:val="22"/>
          <w:szCs w:val="22"/>
        </w:rPr>
        <w:t xml:space="preserve">review and continuing oversight of the </w:t>
      </w:r>
      <w:r w:rsidR="00482603" w:rsidRPr="00EF25EC">
        <w:rPr>
          <w:rFonts w:cs="Times New Roman"/>
          <w:sz w:val="22"/>
          <w:szCs w:val="22"/>
        </w:rPr>
        <w:t>f</w:t>
      </w:r>
      <w:r w:rsidR="007C54DE" w:rsidRPr="00EF25EC">
        <w:rPr>
          <w:rFonts w:cs="Times New Roman"/>
          <w:sz w:val="22"/>
          <w:szCs w:val="22"/>
        </w:rPr>
        <w:t xml:space="preserve">ollowing </w:t>
      </w:r>
      <w:r w:rsidR="00DD3D48" w:rsidRPr="00EF25EC">
        <w:rPr>
          <w:rFonts w:cs="Times New Roman"/>
          <w:sz w:val="22"/>
          <w:szCs w:val="22"/>
        </w:rPr>
        <w:t>research study</w:t>
      </w:r>
      <w:r w:rsidR="007C54DE" w:rsidRPr="00EF25EC">
        <w:rPr>
          <w:rFonts w:cs="Times New Roman"/>
          <w:sz w:val="22"/>
          <w:szCs w:val="22"/>
        </w:rPr>
        <w:t xml:space="preserve"> </w:t>
      </w:r>
      <w:r w:rsidR="006D2E31" w:rsidRPr="00EF25EC">
        <w:rPr>
          <w:rFonts w:cs="Times New Roman"/>
          <w:sz w:val="22"/>
          <w:szCs w:val="22"/>
        </w:rPr>
        <w:t xml:space="preserve">involving human </w:t>
      </w:r>
      <w:r w:rsidR="00985F7F" w:rsidRPr="00EF25EC">
        <w:rPr>
          <w:rFonts w:cs="Times New Roman"/>
          <w:sz w:val="22"/>
          <w:szCs w:val="22"/>
        </w:rPr>
        <w:t xml:space="preserve">participants </w:t>
      </w:r>
      <w:r w:rsidR="0036008A" w:rsidRPr="00EF25EC">
        <w:rPr>
          <w:rFonts w:cs="Times New Roman"/>
          <w:sz w:val="22"/>
          <w:szCs w:val="22"/>
        </w:rPr>
        <w:t xml:space="preserve">subject to the </w:t>
      </w:r>
      <w:r w:rsidR="00DD3D48" w:rsidRPr="00EF25EC">
        <w:rPr>
          <w:rFonts w:cs="Times New Roman"/>
          <w:sz w:val="22"/>
          <w:szCs w:val="22"/>
        </w:rPr>
        <w:t xml:space="preserve">Sponsor/Institution agreeing </w:t>
      </w:r>
      <w:r w:rsidR="006B790A" w:rsidRPr="00EF25EC">
        <w:rPr>
          <w:rFonts w:cs="Times New Roman"/>
          <w:sz w:val="22"/>
          <w:szCs w:val="22"/>
        </w:rPr>
        <w:t>to</w:t>
      </w:r>
      <w:r w:rsidR="00DD3D48" w:rsidRPr="00EF25EC">
        <w:rPr>
          <w:rFonts w:cs="Times New Roman"/>
          <w:sz w:val="22"/>
          <w:szCs w:val="22"/>
        </w:rPr>
        <w:t xml:space="preserve"> the following terms and conditions.</w:t>
      </w:r>
    </w:p>
    <w:p w:rsidR="000B23A8" w:rsidRDefault="000B23A8" w:rsidP="002F1910">
      <w:pPr>
        <w:pStyle w:val="SectionStyle"/>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DD3D48" w:rsidRPr="002F1910" w:rsidTr="00387DE3">
        <w:tc>
          <w:tcPr>
            <w:tcW w:w="10188" w:type="dxa"/>
            <w:shd w:val="clear" w:color="auto" w:fill="000000"/>
          </w:tcPr>
          <w:p w:rsidR="00DD3D48" w:rsidRPr="002F1910" w:rsidRDefault="006B790A" w:rsidP="00EF25EC">
            <w:pPr>
              <w:pStyle w:val="SectionStyle"/>
              <w:rPr>
                <w:rFonts w:ascii="Times New Roman" w:hAnsi="Times New Roman" w:cs="Times New Roman"/>
                <w:b/>
                <w:color w:val="FFFFFF"/>
                <w:sz w:val="22"/>
                <w:szCs w:val="22"/>
              </w:rPr>
            </w:pPr>
            <w:r w:rsidRPr="002F1910">
              <w:rPr>
                <w:rFonts w:ascii="Times New Roman" w:hAnsi="Times New Roman" w:cs="Times New Roman"/>
                <w:b/>
                <w:color w:val="FFFFFF"/>
                <w:sz w:val="22"/>
                <w:szCs w:val="22"/>
              </w:rPr>
              <w:t xml:space="preserve">I. </w:t>
            </w:r>
            <w:r w:rsidR="00DD3D48" w:rsidRPr="002F1910">
              <w:rPr>
                <w:rFonts w:ascii="Times New Roman" w:hAnsi="Times New Roman" w:cs="Times New Roman"/>
                <w:b/>
                <w:color w:val="FFFFFF"/>
                <w:sz w:val="22"/>
                <w:szCs w:val="22"/>
              </w:rPr>
              <w:t>De</w:t>
            </w:r>
            <w:r w:rsidR="00EF25EC">
              <w:rPr>
                <w:rFonts w:ascii="Times New Roman" w:hAnsi="Times New Roman" w:cs="Times New Roman"/>
                <w:b/>
                <w:color w:val="FFFFFF"/>
                <w:sz w:val="22"/>
                <w:szCs w:val="22"/>
              </w:rPr>
              <w:t>t</w:t>
            </w:r>
            <w:r w:rsidR="00DD3D48" w:rsidRPr="002F1910">
              <w:rPr>
                <w:rFonts w:ascii="Times New Roman" w:hAnsi="Times New Roman" w:cs="Times New Roman"/>
                <w:b/>
                <w:color w:val="FFFFFF"/>
                <w:sz w:val="22"/>
                <w:szCs w:val="22"/>
              </w:rPr>
              <w:t>ails of Research Study</w:t>
            </w:r>
          </w:p>
        </w:tc>
      </w:tr>
      <w:tr w:rsidR="00DD3D48" w:rsidRPr="002F1910" w:rsidTr="00387DE3">
        <w:tc>
          <w:tcPr>
            <w:tcW w:w="10188" w:type="dxa"/>
          </w:tcPr>
          <w:p w:rsidR="00E64143" w:rsidRPr="002F1910" w:rsidRDefault="00E64143" w:rsidP="002F1910">
            <w:pPr>
              <w:pStyle w:val="SectionStyle"/>
              <w:rPr>
                <w:rFonts w:ascii="Times New Roman" w:hAnsi="Times New Roman" w:cs="Times New Roman"/>
                <w:sz w:val="22"/>
                <w:szCs w:val="22"/>
              </w:rPr>
            </w:pPr>
          </w:p>
          <w:p w:rsidR="00DD3D48" w:rsidRPr="00EF25EC" w:rsidRDefault="00DD3D48" w:rsidP="002F1910">
            <w:pPr>
              <w:pStyle w:val="SectionStyle"/>
              <w:rPr>
                <w:rFonts w:cs="Times New Roman"/>
                <w:sz w:val="22"/>
                <w:szCs w:val="22"/>
              </w:rPr>
            </w:pPr>
            <w:r w:rsidRPr="00EF25EC">
              <w:rPr>
                <w:rFonts w:cs="Times New Roman"/>
                <w:sz w:val="22"/>
                <w:szCs w:val="22"/>
              </w:rPr>
              <w:t>Study</w:t>
            </w:r>
            <w:r w:rsidR="00EF25EC">
              <w:rPr>
                <w:rFonts w:cs="Times New Roman"/>
                <w:sz w:val="22"/>
                <w:szCs w:val="22"/>
              </w:rPr>
              <w:t xml:space="preserve"> Title</w:t>
            </w:r>
            <w:r w:rsidRPr="00EF25EC">
              <w:rPr>
                <w:rFonts w:cs="Times New Roman"/>
                <w:sz w:val="22"/>
                <w:szCs w:val="22"/>
              </w:rPr>
              <w:t xml:space="preserve">: </w:t>
            </w:r>
            <w:r w:rsidR="00EF25EC" w:rsidRPr="00EF25EC">
              <w:rPr>
                <w:rFonts w:cs="Times New Roman"/>
                <w:sz w:val="22"/>
                <w:szCs w:val="22"/>
              </w:rPr>
              <w:fldChar w:fldCharType="begin">
                <w:ffData>
                  <w:name w:val="Text3"/>
                  <w:enabled/>
                  <w:calcOnExit w:val="0"/>
                  <w:textInput>
                    <w:default w:val="Text Field"/>
                  </w:textInput>
                </w:ffData>
              </w:fldChar>
            </w:r>
            <w:r w:rsidR="00EF25EC" w:rsidRPr="00EF25EC">
              <w:rPr>
                <w:rFonts w:cs="Times New Roman"/>
                <w:sz w:val="22"/>
                <w:szCs w:val="22"/>
              </w:rPr>
              <w:instrText xml:space="preserve"> FORMTEXT </w:instrText>
            </w:r>
            <w:r w:rsidR="00EF25EC" w:rsidRPr="00EF25EC">
              <w:rPr>
                <w:rFonts w:cs="Times New Roman"/>
                <w:sz w:val="22"/>
                <w:szCs w:val="22"/>
              </w:rPr>
            </w:r>
            <w:r w:rsidR="00EF25EC" w:rsidRPr="00EF25EC">
              <w:rPr>
                <w:rFonts w:cs="Times New Roman"/>
                <w:sz w:val="22"/>
                <w:szCs w:val="22"/>
              </w:rPr>
              <w:fldChar w:fldCharType="separate"/>
            </w:r>
            <w:bookmarkStart w:id="0" w:name="_GoBack"/>
            <w:r w:rsidR="00EF25EC" w:rsidRPr="00EF25EC">
              <w:rPr>
                <w:rFonts w:cs="Times New Roman"/>
                <w:noProof/>
                <w:sz w:val="22"/>
                <w:szCs w:val="22"/>
              </w:rPr>
              <w:t>Text Field</w:t>
            </w:r>
            <w:bookmarkEnd w:id="0"/>
            <w:r w:rsidR="00EF25EC" w:rsidRPr="00EF25EC">
              <w:rPr>
                <w:rFonts w:cs="Times New Roman"/>
                <w:sz w:val="22"/>
                <w:szCs w:val="22"/>
              </w:rPr>
              <w:fldChar w:fldCharType="end"/>
            </w:r>
          </w:p>
          <w:p w:rsidR="00C3246E" w:rsidRPr="00EF25EC" w:rsidRDefault="00C3246E" w:rsidP="002F1910">
            <w:pPr>
              <w:pStyle w:val="SectionStyle"/>
              <w:rPr>
                <w:rFonts w:cs="Times New Roman"/>
                <w:sz w:val="22"/>
                <w:szCs w:val="22"/>
              </w:rPr>
            </w:pPr>
          </w:p>
          <w:p w:rsidR="00DD3D48" w:rsidRDefault="00811B58" w:rsidP="002F1910">
            <w:pPr>
              <w:pStyle w:val="SectionStyle"/>
              <w:rPr>
                <w:rFonts w:cs="Times New Roman"/>
                <w:sz w:val="22"/>
                <w:szCs w:val="22"/>
              </w:rPr>
            </w:pPr>
            <w:r>
              <w:rPr>
                <w:rFonts w:cs="Times New Roman"/>
                <w:sz w:val="22"/>
                <w:szCs w:val="22"/>
              </w:rPr>
              <w:t>List</w:t>
            </w:r>
            <w:r w:rsidR="00DD3D48" w:rsidRPr="00EF25EC">
              <w:rPr>
                <w:rFonts w:cs="Times New Roman"/>
                <w:sz w:val="22"/>
                <w:szCs w:val="22"/>
              </w:rPr>
              <w:t xml:space="preserve"> of Principal Investigator</w:t>
            </w:r>
            <w:r>
              <w:rPr>
                <w:rFonts w:cs="Times New Roman"/>
                <w:sz w:val="22"/>
                <w:szCs w:val="22"/>
              </w:rPr>
              <w:t>(s) and Study Site(s)</w:t>
            </w:r>
            <w:r w:rsidR="00DD3D48" w:rsidRPr="00EF25EC">
              <w:rPr>
                <w:rFonts w:cs="Times New Roman"/>
                <w:sz w:val="22"/>
                <w:szCs w:val="22"/>
              </w:rPr>
              <w:t xml:space="preserve">: </w:t>
            </w:r>
          </w:p>
          <w:p w:rsidR="00811B58" w:rsidRPr="00EF25EC" w:rsidRDefault="00811B58" w:rsidP="002F1910">
            <w:pPr>
              <w:pStyle w:val="SectionStyle"/>
              <w:rPr>
                <w:rFonts w:cs="Times New Roman"/>
                <w:sz w:val="22"/>
                <w:szCs w:val="22"/>
              </w:rPr>
            </w:pPr>
          </w:p>
          <w:tbl>
            <w:tblPr>
              <w:tblStyle w:val="TableGrid"/>
              <w:tblW w:w="0" w:type="auto"/>
              <w:tblLook w:val="04A0" w:firstRow="1" w:lastRow="0" w:firstColumn="1" w:lastColumn="0" w:noHBand="0" w:noVBand="1"/>
            </w:tblPr>
            <w:tblGrid>
              <w:gridCol w:w="4868"/>
              <w:gridCol w:w="4868"/>
            </w:tblGrid>
            <w:tr w:rsidR="00811B58" w:rsidTr="00811B58">
              <w:tc>
                <w:tcPr>
                  <w:tcW w:w="4868" w:type="dxa"/>
                </w:tcPr>
                <w:p w:rsidR="00811B58" w:rsidRPr="00811B58" w:rsidRDefault="00811B58" w:rsidP="002F1910">
                  <w:pPr>
                    <w:pStyle w:val="SectionStyle"/>
                    <w:rPr>
                      <w:rFonts w:cs="Times New Roman"/>
                      <w:b/>
                      <w:sz w:val="22"/>
                      <w:szCs w:val="22"/>
                    </w:rPr>
                  </w:pPr>
                  <w:r w:rsidRPr="00811B58">
                    <w:rPr>
                      <w:rFonts w:cs="Times New Roman"/>
                      <w:b/>
                      <w:sz w:val="22"/>
                      <w:szCs w:val="22"/>
                    </w:rPr>
                    <w:t xml:space="preserve">Name of Principal Investigator </w:t>
                  </w:r>
                </w:p>
              </w:tc>
              <w:tc>
                <w:tcPr>
                  <w:tcW w:w="4868" w:type="dxa"/>
                </w:tcPr>
                <w:p w:rsidR="00811B58" w:rsidRPr="00811B58" w:rsidRDefault="00811B58" w:rsidP="002F1910">
                  <w:pPr>
                    <w:pStyle w:val="SectionStyle"/>
                    <w:rPr>
                      <w:rFonts w:cs="Times New Roman"/>
                      <w:b/>
                      <w:sz w:val="22"/>
                      <w:szCs w:val="22"/>
                    </w:rPr>
                  </w:pPr>
                  <w:r w:rsidRPr="00811B58">
                    <w:rPr>
                      <w:rFonts w:cs="Times New Roman"/>
                      <w:b/>
                      <w:sz w:val="22"/>
                      <w:szCs w:val="22"/>
                    </w:rPr>
                    <w:t xml:space="preserve">Name of Study Site </w:t>
                  </w:r>
                </w:p>
              </w:tc>
            </w:tr>
            <w:tr w:rsidR="00811B58" w:rsidTr="00811B58">
              <w:tc>
                <w:tcPr>
                  <w:tcW w:w="4868" w:type="dxa"/>
                </w:tcPr>
                <w:p w:rsidR="00811B58" w:rsidRDefault="00811B58" w:rsidP="002F1910">
                  <w:pPr>
                    <w:pStyle w:val="SectionStyle"/>
                    <w:rPr>
                      <w:rFonts w:cs="Times New Roman"/>
                      <w:sz w:val="22"/>
                      <w:szCs w:val="22"/>
                    </w:rPr>
                  </w:pPr>
                  <w:r w:rsidRPr="00EF25EC">
                    <w:rPr>
                      <w:rFonts w:cs="Times New Roman"/>
                      <w:sz w:val="22"/>
                      <w:szCs w:val="22"/>
                    </w:rPr>
                    <w:fldChar w:fldCharType="begin">
                      <w:ffData>
                        <w:name w:val="Text3"/>
                        <w:enabled/>
                        <w:calcOnExit w:val="0"/>
                        <w:textInput>
                          <w:default w:val="Text Field"/>
                        </w:textInput>
                      </w:ffData>
                    </w:fldChar>
                  </w:r>
                  <w:bookmarkStart w:id="1" w:name="Text3"/>
                  <w:r w:rsidRPr="00EF25EC">
                    <w:rPr>
                      <w:rFonts w:cs="Times New Roman"/>
                      <w:sz w:val="22"/>
                      <w:szCs w:val="22"/>
                    </w:rPr>
                    <w:instrText xml:space="preserve"> FORMTEXT </w:instrText>
                  </w:r>
                  <w:r w:rsidRPr="00EF25EC">
                    <w:rPr>
                      <w:rFonts w:cs="Times New Roman"/>
                      <w:sz w:val="22"/>
                      <w:szCs w:val="22"/>
                    </w:rPr>
                  </w:r>
                  <w:r w:rsidRPr="00EF25EC">
                    <w:rPr>
                      <w:rFonts w:cs="Times New Roman"/>
                      <w:sz w:val="22"/>
                      <w:szCs w:val="22"/>
                    </w:rPr>
                    <w:fldChar w:fldCharType="separate"/>
                  </w:r>
                  <w:r w:rsidRPr="00EF25EC">
                    <w:rPr>
                      <w:rFonts w:cs="Times New Roman"/>
                      <w:noProof/>
                      <w:sz w:val="22"/>
                      <w:szCs w:val="22"/>
                    </w:rPr>
                    <w:t>Text Field</w:t>
                  </w:r>
                  <w:r w:rsidRPr="00EF25EC">
                    <w:rPr>
                      <w:rFonts w:cs="Times New Roman"/>
                      <w:sz w:val="22"/>
                      <w:szCs w:val="22"/>
                    </w:rPr>
                    <w:fldChar w:fldCharType="end"/>
                  </w:r>
                  <w:bookmarkEnd w:id="1"/>
                </w:p>
              </w:tc>
              <w:tc>
                <w:tcPr>
                  <w:tcW w:w="4868" w:type="dxa"/>
                </w:tcPr>
                <w:p w:rsidR="00811B58" w:rsidRDefault="00811B58" w:rsidP="002F1910">
                  <w:pPr>
                    <w:pStyle w:val="SectionStyle"/>
                    <w:rPr>
                      <w:rFonts w:cs="Times New Roman"/>
                      <w:sz w:val="22"/>
                      <w:szCs w:val="22"/>
                    </w:rPr>
                  </w:pPr>
                  <w:r w:rsidRPr="00EF25EC">
                    <w:rPr>
                      <w:rFonts w:cs="Times New Roman"/>
                      <w:sz w:val="22"/>
                      <w:szCs w:val="22"/>
                    </w:rPr>
                    <w:fldChar w:fldCharType="begin">
                      <w:ffData>
                        <w:name w:val="Text3"/>
                        <w:enabled/>
                        <w:calcOnExit w:val="0"/>
                        <w:textInput>
                          <w:default w:val="Text Field"/>
                        </w:textInput>
                      </w:ffData>
                    </w:fldChar>
                  </w:r>
                  <w:r w:rsidRPr="00EF25EC">
                    <w:rPr>
                      <w:rFonts w:cs="Times New Roman"/>
                      <w:sz w:val="22"/>
                      <w:szCs w:val="22"/>
                    </w:rPr>
                    <w:instrText xml:space="preserve"> FORMTEXT </w:instrText>
                  </w:r>
                  <w:r w:rsidRPr="00EF25EC">
                    <w:rPr>
                      <w:rFonts w:cs="Times New Roman"/>
                      <w:sz w:val="22"/>
                      <w:szCs w:val="22"/>
                    </w:rPr>
                  </w:r>
                  <w:r w:rsidRPr="00EF25EC">
                    <w:rPr>
                      <w:rFonts w:cs="Times New Roman"/>
                      <w:sz w:val="22"/>
                      <w:szCs w:val="22"/>
                    </w:rPr>
                    <w:fldChar w:fldCharType="separate"/>
                  </w:r>
                  <w:r w:rsidRPr="00EF25EC">
                    <w:rPr>
                      <w:rFonts w:cs="Times New Roman"/>
                      <w:noProof/>
                      <w:sz w:val="22"/>
                      <w:szCs w:val="22"/>
                    </w:rPr>
                    <w:t>Text Field</w:t>
                  </w:r>
                  <w:r w:rsidRPr="00EF25EC">
                    <w:rPr>
                      <w:rFonts w:cs="Times New Roman"/>
                      <w:sz w:val="22"/>
                      <w:szCs w:val="22"/>
                    </w:rPr>
                    <w:fldChar w:fldCharType="end"/>
                  </w:r>
                </w:p>
              </w:tc>
            </w:tr>
            <w:tr w:rsidR="00811B58" w:rsidTr="00811B58">
              <w:tc>
                <w:tcPr>
                  <w:tcW w:w="4868" w:type="dxa"/>
                </w:tcPr>
                <w:p w:rsidR="00811B58" w:rsidRDefault="00811B58" w:rsidP="002F1910">
                  <w:pPr>
                    <w:pStyle w:val="SectionStyle"/>
                    <w:rPr>
                      <w:rFonts w:cs="Times New Roman"/>
                      <w:sz w:val="22"/>
                      <w:szCs w:val="22"/>
                    </w:rPr>
                  </w:pPr>
                  <w:r w:rsidRPr="00EF25EC">
                    <w:rPr>
                      <w:rFonts w:cs="Times New Roman"/>
                      <w:sz w:val="22"/>
                      <w:szCs w:val="22"/>
                    </w:rPr>
                    <w:fldChar w:fldCharType="begin">
                      <w:ffData>
                        <w:name w:val="Text3"/>
                        <w:enabled/>
                        <w:calcOnExit w:val="0"/>
                        <w:textInput>
                          <w:default w:val="Text Field"/>
                        </w:textInput>
                      </w:ffData>
                    </w:fldChar>
                  </w:r>
                  <w:r w:rsidRPr="00EF25EC">
                    <w:rPr>
                      <w:rFonts w:cs="Times New Roman"/>
                      <w:sz w:val="22"/>
                      <w:szCs w:val="22"/>
                    </w:rPr>
                    <w:instrText xml:space="preserve"> FORMTEXT </w:instrText>
                  </w:r>
                  <w:r w:rsidRPr="00EF25EC">
                    <w:rPr>
                      <w:rFonts w:cs="Times New Roman"/>
                      <w:sz w:val="22"/>
                      <w:szCs w:val="22"/>
                    </w:rPr>
                  </w:r>
                  <w:r w:rsidRPr="00EF25EC">
                    <w:rPr>
                      <w:rFonts w:cs="Times New Roman"/>
                      <w:sz w:val="22"/>
                      <w:szCs w:val="22"/>
                    </w:rPr>
                    <w:fldChar w:fldCharType="separate"/>
                  </w:r>
                  <w:r w:rsidRPr="00EF25EC">
                    <w:rPr>
                      <w:rFonts w:cs="Times New Roman"/>
                      <w:noProof/>
                      <w:sz w:val="22"/>
                      <w:szCs w:val="22"/>
                    </w:rPr>
                    <w:t>Text Field</w:t>
                  </w:r>
                  <w:r w:rsidRPr="00EF25EC">
                    <w:rPr>
                      <w:rFonts w:cs="Times New Roman"/>
                      <w:sz w:val="22"/>
                      <w:szCs w:val="22"/>
                    </w:rPr>
                    <w:fldChar w:fldCharType="end"/>
                  </w:r>
                </w:p>
              </w:tc>
              <w:tc>
                <w:tcPr>
                  <w:tcW w:w="4868" w:type="dxa"/>
                </w:tcPr>
                <w:p w:rsidR="00811B58" w:rsidRDefault="00811B58" w:rsidP="002F1910">
                  <w:pPr>
                    <w:pStyle w:val="SectionStyle"/>
                    <w:rPr>
                      <w:rFonts w:cs="Times New Roman"/>
                      <w:sz w:val="22"/>
                      <w:szCs w:val="22"/>
                    </w:rPr>
                  </w:pPr>
                  <w:r w:rsidRPr="00EF25EC">
                    <w:rPr>
                      <w:rFonts w:cs="Times New Roman"/>
                      <w:sz w:val="22"/>
                      <w:szCs w:val="22"/>
                    </w:rPr>
                    <w:fldChar w:fldCharType="begin">
                      <w:ffData>
                        <w:name w:val="Text3"/>
                        <w:enabled/>
                        <w:calcOnExit w:val="0"/>
                        <w:textInput>
                          <w:default w:val="Text Field"/>
                        </w:textInput>
                      </w:ffData>
                    </w:fldChar>
                  </w:r>
                  <w:r w:rsidRPr="00EF25EC">
                    <w:rPr>
                      <w:rFonts w:cs="Times New Roman"/>
                      <w:sz w:val="22"/>
                      <w:szCs w:val="22"/>
                    </w:rPr>
                    <w:instrText xml:space="preserve"> FORMTEXT </w:instrText>
                  </w:r>
                  <w:r w:rsidRPr="00EF25EC">
                    <w:rPr>
                      <w:rFonts w:cs="Times New Roman"/>
                      <w:sz w:val="22"/>
                      <w:szCs w:val="22"/>
                    </w:rPr>
                  </w:r>
                  <w:r w:rsidRPr="00EF25EC">
                    <w:rPr>
                      <w:rFonts w:cs="Times New Roman"/>
                      <w:sz w:val="22"/>
                      <w:szCs w:val="22"/>
                    </w:rPr>
                    <w:fldChar w:fldCharType="separate"/>
                  </w:r>
                  <w:r w:rsidRPr="00EF25EC">
                    <w:rPr>
                      <w:rFonts w:cs="Times New Roman"/>
                      <w:noProof/>
                      <w:sz w:val="22"/>
                      <w:szCs w:val="22"/>
                    </w:rPr>
                    <w:t>Text Field</w:t>
                  </w:r>
                  <w:r w:rsidRPr="00EF25EC">
                    <w:rPr>
                      <w:rFonts w:cs="Times New Roman"/>
                      <w:sz w:val="22"/>
                      <w:szCs w:val="22"/>
                    </w:rPr>
                    <w:fldChar w:fldCharType="end"/>
                  </w:r>
                </w:p>
              </w:tc>
            </w:tr>
            <w:tr w:rsidR="00811B58" w:rsidTr="00811B58">
              <w:tc>
                <w:tcPr>
                  <w:tcW w:w="4868" w:type="dxa"/>
                </w:tcPr>
                <w:p w:rsidR="00811B58" w:rsidRDefault="00811B58" w:rsidP="002F1910">
                  <w:pPr>
                    <w:pStyle w:val="SectionStyle"/>
                    <w:rPr>
                      <w:rFonts w:cs="Times New Roman"/>
                      <w:sz w:val="22"/>
                      <w:szCs w:val="22"/>
                    </w:rPr>
                  </w:pPr>
                  <w:r w:rsidRPr="00EF25EC">
                    <w:rPr>
                      <w:rFonts w:cs="Times New Roman"/>
                      <w:sz w:val="22"/>
                      <w:szCs w:val="22"/>
                    </w:rPr>
                    <w:fldChar w:fldCharType="begin">
                      <w:ffData>
                        <w:name w:val="Text3"/>
                        <w:enabled/>
                        <w:calcOnExit w:val="0"/>
                        <w:textInput>
                          <w:default w:val="Text Field"/>
                        </w:textInput>
                      </w:ffData>
                    </w:fldChar>
                  </w:r>
                  <w:r w:rsidRPr="00EF25EC">
                    <w:rPr>
                      <w:rFonts w:cs="Times New Roman"/>
                      <w:sz w:val="22"/>
                      <w:szCs w:val="22"/>
                    </w:rPr>
                    <w:instrText xml:space="preserve"> FORMTEXT </w:instrText>
                  </w:r>
                  <w:r w:rsidRPr="00EF25EC">
                    <w:rPr>
                      <w:rFonts w:cs="Times New Roman"/>
                      <w:sz w:val="22"/>
                      <w:szCs w:val="22"/>
                    </w:rPr>
                  </w:r>
                  <w:r w:rsidRPr="00EF25EC">
                    <w:rPr>
                      <w:rFonts w:cs="Times New Roman"/>
                      <w:sz w:val="22"/>
                      <w:szCs w:val="22"/>
                    </w:rPr>
                    <w:fldChar w:fldCharType="separate"/>
                  </w:r>
                  <w:r w:rsidRPr="00EF25EC">
                    <w:rPr>
                      <w:rFonts w:cs="Times New Roman"/>
                      <w:noProof/>
                      <w:sz w:val="22"/>
                      <w:szCs w:val="22"/>
                    </w:rPr>
                    <w:t>Text Field</w:t>
                  </w:r>
                  <w:r w:rsidRPr="00EF25EC">
                    <w:rPr>
                      <w:rFonts w:cs="Times New Roman"/>
                      <w:sz w:val="22"/>
                      <w:szCs w:val="22"/>
                    </w:rPr>
                    <w:fldChar w:fldCharType="end"/>
                  </w:r>
                </w:p>
              </w:tc>
              <w:tc>
                <w:tcPr>
                  <w:tcW w:w="4868" w:type="dxa"/>
                </w:tcPr>
                <w:p w:rsidR="00811B58" w:rsidRDefault="00811B58" w:rsidP="002F1910">
                  <w:pPr>
                    <w:pStyle w:val="SectionStyle"/>
                    <w:rPr>
                      <w:rFonts w:cs="Times New Roman"/>
                      <w:sz w:val="22"/>
                      <w:szCs w:val="22"/>
                    </w:rPr>
                  </w:pPr>
                  <w:r w:rsidRPr="00EF25EC">
                    <w:rPr>
                      <w:rFonts w:cs="Times New Roman"/>
                      <w:sz w:val="22"/>
                      <w:szCs w:val="22"/>
                    </w:rPr>
                    <w:fldChar w:fldCharType="begin">
                      <w:ffData>
                        <w:name w:val="Text3"/>
                        <w:enabled/>
                        <w:calcOnExit w:val="0"/>
                        <w:textInput>
                          <w:default w:val="Text Field"/>
                        </w:textInput>
                      </w:ffData>
                    </w:fldChar>
                  </w:r>
                  <w:r w:rsidRPr="00EF25EC">
                    <w:rPr>
                      <w:rFonts w:cs="Times New Roman"/>
                      <w:sz w:val="22"/>
                      <w:szCs w:val="22"/>
                    </w:rPr>
                    <w:instrText xml:space="preserve"> FORMTEXT </w:instrText>
                  </w:r>
                  <w:r w:rsidRPr="00EF25EC">
                    <w:rPr>
                      <w:rFonts w:cs="Times New Roman"/>
                      <w:sz w:val="22"/>
                      <w:szCs w:val="22"/>
                    </w:rPr>
                  </w:r>
                  <w:r w:rsidRPr="00EF25EC">
                    <w:rPr>
                      <w:rFonts w:cs="Times New Roman"/>
                      <w:sz w:val="22"/>
                      <w:szCs w:val="22"/>
                    </w:rPr>
                    <w:fldChar w:fldCharType="separate"/>
                  </w:r>
                  <w:r w:rsidRPr="00EF25EC">
                    <w:rPr>
                      <w:rFonts w:cs="Times New Roman"/>
                      <w:noProof/>
                      <w:sz w:val="22"/>
                      <w:szCs w:val="22"/>
                    </w:rPr>
                    <w:t>Text Field</w:t>
                  </w:r>
                  <w:r w:rsidRPr="00EF25EC">
                    <w:rPr>
                      <w:rFonts w:cs="Times New Roman"/>
                      <w:sz w:val="22"/>
                      <w:szCs w:val="22"/>
                    </w:rPr>
                    <w:fldChar w:fldCharType="end"/>
                  </w:r>
                </w:p>
              </w:tc>
            </w:tr>
            <w:tr w:rsidR="00811B58" w:rsidTr="00811B58">
              <w:tc>
                <w:tcPr>
                  <w:tcW w:w="4868" w:type="dxa"/>
                </w:tcPr>
                <w:p w:rsidR="00811B58" w:rsidRDefault="00811B58" w:rsidP="002F1910">
                  <w:pPr>
                    <w:pStyle w:val="SectionStyle"/>
                    <w:rPr>
                      <w:rFonts w:cs="Times New Roman"/>
                      <w:sz w:val="22"/>
                      <w:szCs w:val="22"/>
                    </w:rPr>
                  </w:pPr>
                  <w:r w:rsidRPr="00EF25EC">
                    <w:rPr>
                      <w:rFonts w:cs="Times New Roman"/>
                      <w:sz w:val="22"/>
                      <w:szCs w:val="22"/>
                    </w:rPr>
                    <w:fldChar w:fldCharType="begin">
                      <w:ffData>
                        <w:name w:val="Text3"/>
                        <w:enabled/>
                        <w:calcOnExit w:val="0"/>
                        <w:textInput>
                          <w:default w:val="Text Field"/>
                        </w:textInput>
                      </w:ffData>
                    </w:fldChar>
                  </w:r>
                  <w:r w:rsidRPr="00EF25EC">
                    <w:rPr>
                      <w:rFonts w:cs="Times New Roman"/>
                      <w:sz w:val="22"/>
                      <w:szCs w:val="22"/>
                    </w:rPr>
                    <w:instrText xml:space="preserve"> FORMTEXT </w:instrText>
                  </w:r>
                  <w:r w:rsidRPr="00EF25EC">
                    <w:rPr>
                      <w:rFonts w:cs="Times New Roman"/>
                      <w:sz w:val="22"/>
                      <w:szCs w:val="22"/>
                    </w:rPr>
                  </w:r>
                  <w:r w:rsidRPr="00EF25EC">
                    <w:rPr>
                      <w:rFonts w:cs="Times New Roman"/>
                      <w:sz w:val="22"/>
                      <w:szCs w:val="22"/>
                    </w:rPr>
                    <w:fldChar w:fldCharType="separate"/>
                  </w:r>
                  <w:r w:rsidRPr="00EF25EC">
                    <w:rPr>
                      <w:rFonts w:cs="Times New Roman"/>
                      <w:noProof/>
                      <w:sz w:val="22"/>
                      <w:szCs w:val="22"/>
                    </w:rPr>
                    <w:t>Text Field</w:t>
                  </w:r>
                  <w:r w:rsidRPr="00EF25EC">
                    <w:rPr>
                      <w:rFonts w:cs="Times New Roman"/>
                      <w:sz w:val="22"/>
                      <w:szCs w:val="22"/>
                    </w:rPr>
                    <w:fldChar w:fldCharType="end"/>
                  </w:r>
                </w:p>
              </w:tc>
              <w:tc>
                <w:tcPr>
                  <w:tcW w:w="4868" w:type="dxa"/>
                </w:tcPr>
                <w:p w:rsidR="00811B58" w:rsidRDefault="00811B58" w:rsidP="002F1910">
                  <w:pPr>
                    <w:pStyle w:val="SectionStyle"/>
                    <w:rPr>
                      <w:rFonts w:cs="Times New Roman"/>
                      <w:sz w:val="22"/>
                      <w:szCs w:val="22"/>
                    </w:rPr>
                  </w:pPr>
                  <w:r w:rsidRPr="00EF25EC">
                    <w:rPr>
                      <w:rFonts w:cs="Times New Roman"/>
                      <w:sz w:val="22"/>
                      <w:szCs w:val="22"/>
                    </w:rPr>
                    <w:fldChar w:fldCharType="begin">
                      <w:ffData>
                        <w:name w:val="Text3"/>
                        <w:enabled/>
                        <w:calcOnExit w:val="0"/>
                        <w:textInput>
                          <w:default w:val="Text Field"/>
                        </w:textInput>
                      </w:ffData>
                    </w:fldChar>
                  </w:r>
                  <w:r w:rsidRPr="00EF25EC">
                    <w:rPr>
                      <w:rFonts w:cs="Times New Roman"/>
                      <w:sz w:val="22"/>
                      <w:szCs w:val="22"/>
                    </w:rPr>
                    <w:instrText xml:space="preserve"> FORMTEXT </w:instrText>
                  </w:r>
                  <w:r w:rsidRPr="00EF25EC">
                    <w:rPr>
                      <w:rFonts w:cs="Times New Roman"/>
                      <w:sz w:val="22"/>
                      <w:szCs w:val="22"/>
                    </w:rPr>
                  </w:r>
                  <w:r w:rsidRPr="00EF25EC">
                    <w:rPr>
                      <w:rFonts w:cs="Times New Roman"/>
                      <w:sz w:val="22"/>
                      <w:szCs w:val="22"/>
                    </w:rPr>
                    <w:fldChar w:fldCharType="separate"/>
                  </w:r>
                  <w:r w:rsidRPr="00EF25EC">
                    <w:rPr>
                      <w:rFonts w:cs="Times New Roman"/>
                      <w:noProof/>
                      <w:sz w:val="22"/>
                      <w:szCs w:val="22"/>
                    </w:rPr>
                    <w:t>Text Field</w:t>
                  </w:r>
                  <w:r w:rsidRPr="00EF25EC">
                    <w:rPr>
                      <w:rFonts w:cs="Times New Roman"/>
                      <w:sz w:val="22"/>
                      <w:szCs w:val="22"/>
                    </w:rPr>
                    <w:fldChar w:fldCharType="end"/>
                  </w:r>
                </w:p>
              </w:tc>
            </w:tr>
          </w:tbl>
          <w:p w:rsidR="00AD4851" w:rsidRPr="00EF25EC" w:rsidRDefault="00AD4851" w:rsidP="002F1910">
            <w:pPr>
              <w:pStyle w:val="SectionStyle"/>
              <w:rPr>
                <w:rFonts w:cs="Times New Roman"/>
                <w:sz w:val="22"/>
                <w:szCs w:val="22"/>
              </w:rPr>
            </w:pPr>
          </w:p>
          <w:p w:rsidR="00DD3D48" w:rsidRPr="00EF25EC" w:rsidRDefault="00AD4851" w:rsidP="002F1910">
            <w:pPr>
              <w:pStyle w:val="SectionStyle"/>
              <w:rPr>
                <w:rFonts w:cs="Times New Roman"/>
                <w:sz w:val="22"/>
                <w:szCs w:val="22"/>
              </w:rPr>
            </w:pPr>
            <w:r>
              <w:rPr>
                <w:rFonts w:cs="Times New Roman"/>
                <w:sz w:val="22"/>
                <w:szCs w:val="22"/>
              </w:rPr>
              <w:t xml:space="preserve">Name of </w:t>
            </w:r>
            <w:r w:rsidR="0036008A" w:rsidRPr="00EF25EC">
              <w:rPr>
                <w:rFonts w:cs="Times New Roman"/>
                <w:sz w:val="22"/>
                <w:szCs w:val="22"/>
              </w:rPr>
              <w:t xml:space="preserve">Sponsor / </w:t>
            </w:r>
            <w:r>
              <w:rPr>
                <w:rFonts w:cs="Times New Roman"/>
                <w:sz w:val="22"/>
                <w:szCs w:val="22"/>
              </w:rPr>
              <w:t>Institution</w:t>
            </w:r>
            <w:r w:rsidR="00DD3D48" w:rsidRPr="00EF25EC">
              <w:rPr>
                <w:rFonts w:cs="Times New Roman"/>
                <w:sz w:val="22"/>
                <w:szCs w:val="22"/>
              </w:rPr>
              <w:t xml:space="preserve">: </w:t>
            </w:r>
            <w:r w:rsidR="00DD3D48" w:rsidRPr="00EF25EC">
              <w:rPr>
                <w:rFonts w:cs="Times New Roman"/>
                <w:sz w:val="22"/>
                <w:szCs w:val="22"/>
              </w:rPr>
              <w:fldChar w:fldCharType="begin">
                <w:ffData>
                  <w:name w:val="Text4"/>
                  <w:enabled/>
                  <w:calcOnExit w:val="0"/>
                  <w:textInput>
                    <w:default w:val="Text Field"/>
                  </w:textInput>
                </w:ffData>
              </w:fldChar>
            </w:r>
            <w:bookmarkStart w:id="2" w:name="Text4"/>
            <w:r w:rsidR="00DD3D48" w:rsidRPr="00EF25EC">
              <w:rPr>
                <w:rFonts w:cs="Times New Roman"/>
                <w:sz w:val="22"/>
                <w:szCs w:val="22"/>
              </w:rPr>
              <w:instrText xml:space="preserve"> FORMTEXT </w:instrText>
            </w:r>
            <w:r w:rsidR="00DD3D48" w:rsidRPr="00EF25EC">
              <w:rPr>
                <w:rFonts w:cs="Times New Roman"/>
                <w:sz w:val="22"/>
                <w:szCs w:val="22"/>
              </w:rPr>
            </w:r>
            <w:r w:rsidR="00DD3D48" w:rsidRPr="00EF25EC">
              <w:rPr>
                <w:rFonts w:cs="Times New Roman"/>
                <w:sz w:val="22"/>
                <w:szCs w:val="22"/>
              </w:rPr>
              <w:fldChar w:fldCharType="separate"/>
            </w:r>
            <w:r w:rsidR="00DD3D48" w:rsidRPr="00EF25EC">
              <w:rPr>
                <w:rFonts w:cs="Times New Roman"/>
                <w:noProof/>
                <w:sz w:val="22"/>
                <w:szCs w:val="22"/>
              </w:rPr>
              <w:t>Text Field</w:t>
            </w:r>
            <w:r w:rsidR="00DD3D48" w:rsidRPr="00EF25EC">
              <w:rPr>
                <w:rFonts w:cs="Times New Roman"/>
                <w:sz w:val="22"/>
                <w:szCs w:val="22"/>
              </w:rPr>
              <w:fldChar w:fldCharType="end"/>
            </w:r>
            <w:bookmarkEnd w:id="2"/>
          </w:p>
          <w:p w:rsidR="00E64143" w:rsidRPr="002F1910" w:rsidRDefault="00E64143" w:rsidP="002F1910">
            <w:pPr>
              <w:pStyle w:val="SectionStyle"/>
              <w:rPr>
                <w:rFonts w:ascii="Times New Roman" w:hAnsi="Times New Roman" w:cs="Times New Roman"/>
                <w:sz w:val="22"/>
                <w:szCs w:val="22"/>
              </w:rPr>
            </w:pPr>
          </w:p>
        </w:tc>
      </w:tr>
      <w:tr w:rsidR="00C3246E" w:rsidRPr="002F1910" w:rsidTr="00387DE3">
        <w:tc>
          <w:tcPr>
            <w:tcW w:w="10188" w:type="dxa"/>
            <w:tcBorders>
              <w:left w:val="nil"/>
              <w:right w:val="nil"/>
            </w:tcBorders>
          </w:tcPr>
          <w:p w:rsidR="0036008A" w:rsidRPr="002F1910" w:rsidRDefault="0036008A" w:rsidP="002F1910">
            <w:pPr>
              <w:pStyle w:val="SectionStyle"/>
              <w:rPr>
                <w:rFonts w:ascii="Times New Roman" w:hAnsi="Times New Roman" w:cs="Times New Roman"/>
                <w:sz w:val="22"/>
                <w:szCs w:val="22"/>
              </w:rPr>
            </w:pPr>
          </w:p>
        </w:tc>
      </w:tr>
      <w:tr w:rsidR="00DD3D48" w:rsidRPr="002F1910" w:rsidTr="006F2361">
        <w:tc>
          <w:tcPr>
            <w:tcW w:w="10188" w:type="dxa"/>
            <w:tcBorders>
              <w:bottom w:val="single" w:sz="4" w:space="0" w:color="auto"/>
            </w:tcBorders>
            <w:shd w:val="clear" w:color="auto" w:fill="000000"/>
          </w:tcPr>
          <w:p w:rsidR="00DD3D48" w:rsidRPr="002F1910" w:rsidRDefault="006B790A" w:rsidP="002F1910">
            <w:pPr>
              <w:pStyle w:val="SectionStyle"/>
              <w:rPr>
                <w:rFonts w:ascii="Times New Roman" w:hAnsi="Times New Roman" w:cs="Times New Roman"/>
                <w:b/>
                <w:color w:val="FFFFFF"/>
                <w:sz w:val="22"/>
                <w:szCs w:val="22"/>
              </w:rPr>
            </w:pPr>
            <w:r w:rsidRPr="002F1910">
              <w:rPr>
                <w:rFonts w:ascii="Times New Roman" w:hAnsi="Times New Roman" w:cs="Times New Roman"/>
                <w:b/>
                <w:color w:val="FFFFFF"/>
                <w:sz w:val="22"/>
                <w:szCs w:val="22"/>
              </w:rPr>
              <w:t>II. Terms and Conditions</w:t>
            </w:r>
          </w:p>
        </w:tc>
      </w:tr>
      <w:tr w:rsidR="00DD3D48" w:rsidRPr="002F1910" w:rsidTr="00482603">
        <w:trPr>
          <w:trHeight w:val="268"/>
        </w:trPr>
        <w:tc>
          <w:tcPr>
            <w:tcW w:w="10188" w:type="dxa"/>
          </w:tcPr>
          <w:p w:rsidR="00C3246E" w:rsidRPr="002F1910" w:rsidRDefault="00C3246E" w:rsidP="000F63D1">
            <w:pPr>
              <w:pStyle w:val="SectionStyle"/>
              <w:jc w:val="both"/>
              <w:rPr>
                <w:rFonts w:ascii="Times New Roman" w:hAnsi="Times New Roman" w:cs="Times New Roman"/>
                <w:sz w:val="22"/>
                <w:szCs w:val="22"/>
              </w:rPr>
            </w:pPr>
          </w:p>
          <w:p w:rsidR="001D6068" w:rsidRPr="00EF25EC" w:rsidRDefault="00F92C00" w:rsidP="000F63D1">
            <w:pPr>
              <w:pStyle w:val="SectionStyle"/>
              <w:numPr>
                <w:ilvl w:val="0"/>
                <w:numId w:val="3"/>
              </w:numPr>
              <w:jc w:val="both"/>
              <w:rPr>
                <w:rFonts w:cs="Times New Roman"/>
                <w:sz w:val="22"/>
                <w:szCs w:val="22"/>
              </w:rPr>
            </w:pPr>
            <w:r>
              <w:rPr>
                <w:rFonts w:cs="Times New Roman"/>
                <w:sz w:val="22"/>
                <w:szCs w:val="22"/>
              </w:rPr>
              <w:t>T</w:t>
            </w:r>
            <w:r w:rsidRPr="00EF25EC">
              <w:rPr>
                <w:rFonts w:cs="Times New Roman"/>
                <w:sz w:val="22"/>
                <w:szCs w:val="22"/>
              </w:rPr>
              <w:t xml:space="preserve">he Sponsor/Institution </w:t>
            </w:r>
            <w:r w:rsidR="0036008A" w:rsidRPr="00EF25EC">
              <w:rPr>
                <w:rFonts w:cs="Times New Roman"/>
                <w:sz w:val="22"/>
                <w:szCs w:val="22"/>
              </w:rPr>
              <w:t xml:space="preserve">declares that </w:t>
            </w:r>
            <w:r w:rsidR="003E312E">
              <w:rPr>
                <w:rFonts w:cs="Times New Roman"/>
                <w:sz w:val="22"/>
                <w:szCs w:val="22"/>
              </w:rPr>
              <w:t>the</w:t>
            </w:r>
            <w:r w:rsidR="003E312E" w:rsidRPr="00EF25EC">
              <w:rPr>
                <w:rFonts w:cs="Times New Roman"/>
                <w:sz w:val="22"/>
                <w:szCs w:val="22"/>
              </w:rPr>
              <w:t xml:space="preserve"> </w:t>
            </w:r>
            <w:r w:rsidR="0079267C" w:rsidRPr="00EF25EC">
              <w:rPr>
                <w:rFonts w:cs="Times New Roman"/>
                <w:sz w:val="22"/>
                <w:szCs w:val="22"/>
              </w:rPr>
              <w:t>study site</w:t>
            </w:r>
            <w:r w:rsidR="003B541F" w:rsidRPr="00EF25EC">
              <w:rPr>
                <w:rFonts w:cs="Times New Roman"/>
                <w:sz w:val="22"/>
                <w:szCs w:val="22"/>
              </w:rPr>
              <w:t xml:space="preserve">  submitted to PIEC for</w:t>
            </w:r>
            <w:r w:rsidR="004B3521" w:rsidRPr="00EF25EC">
              <w:rPr>
                <w:rFonts w:cs="Times New Roman"/>
                <w:sz w:val="22"/>
                <w:szCs w:val="22"/>
              </w:rPr>
              <w:t xml:space="preserve"> </w:t>
            </w:r>
            <w:r w:rsidR="00563C30" w:rsidRPr="00EF25EC">
              <w:rPr>
                <w:rFonts w:cs="Times New Roman"/>
                <w:sz w:val="22"/>
                <w:szCs w:val="22"/>
              </w:rPr>
              <w:t xml:space="preserve">the review of </w:t>
            </w:r>
            <w:r w:rsidR="004B3521" w:rsidRPr="00EF25EC">
              <w:rPr>
                <w:rFonts w:cs="Times New Roman"/>
                <w:sz w:val="22"/>
                <w:szCs w:val="22"/>
              </w:rPr>
              <w:t>th</w:t>
            </w:r>
            <w:r w:rsidR="00D44179">
              <w:rPr>
                <w:rFonts w:cs="Times New Roman"/>
                <w:sz w:val="22"/>
                <w:szCs w:val="22"/>
              </w:rPr>
              <w:t>e proposed</w:t>
            </w:r>
            <w:r w:rsidR="004B3521" w:rsidRPr="00EF25EC">
              <w:rPr>
                <w:rFonts w:cs="Times New Roman"/>
                <w:sz w:val="22"/>
                <w:szCs w:val="22"/>
              </w:rPr>
              <w:t xml:space="preserve"> research study</w:t>
            </w:r>
            <w:r w:rsidR="001D6068" w:rsidRPr="00EF25EC">
              <w:rPr>
                <w:rFonts w:cs="Times New Roman"/>
                <w:sz w:val="22"/>
                <w:szCs w:val="22"/>
              </w:rPr>
              <w:t>:</w:t>
            </w:r>
          </w:p>
          <w:p w:rsidR="001D6068" w:rsidRPr="00EF25EC" w:rsidRDefault="0079267C" w:rsidP="000F63D1">
            <w:pPr>
              <w:pStyle w:val="SectionStyle"/>
              <w:numPr>
                <w:ilvl w:val="1"/>
                <w:numId w:val="3"/>
              </w:numPr>
              <w:tabs>
                <w:tab w:val="clear" w:pos="1440"/>
                <w:tab w:val="num" w:pos="993"/>
              </w:tabs>
              <w:ind w:left="993" w:hanging="284"/>
              <w:jc w:val="both"/>
              <w:rPr>
                <w:rFonts w:cs="Times New Roman"/>
                <w:sz w:val="22"/>
                <w:szCs w:val="22"/>
              </w:rPr>
            </w:pPr>
            <w:r w:rsidRPr="00EF25EC">
              <w:rPr>
                <w:rFonts w:cs="Times New Roman"/>
                <w:sz w:val="22"/>
                <w:szCs w:val="22"/>
              </w:rPr>
              <w:t>do</w:t>
            </w:r>
            <w:r w:rsidR="003E312E">
              <w:rPr>
                <w:rFonts w:cs="Times New Roman"/>
                <w:sz w:val="22"/>
                <w:szCs w:val="22"/>
              </w:rPr>
              <w:t>es</w:t>
            </w:r>
            <w:r w:rsidRPr="00EF25EC">
              <w:rPr>
                <w:rFonts w:cs="Times New Roman"/>
                <w:sz w:val="22"/>
                <w:szCs w:val="22"/>
              </w:rPr>
              <w:t xml:space="preserve"> not ha</w:t>
            </w:r>
            <w:r w:rsidR="0036008A" w:rsidRPr="00EF25EC">
              <w:rPr>
                <w:rFonts w:cs="Times New Roman"/>
                <w:sz w:val="22"/>
                <w:szCs w:val="22"/>
              </w:rPr>
              <w:t>ve</w:t>
            </w:r>
            <w:r w:rsidRPr="00EF25EC">
              <w:rPr>
                <w:rFonts w:cs="Times New Roman"/>
                <w:sz w:val="22"/>
                <w:szCs w:val="22"/>
              </w:rPr>
              <w:t xml:space="preserve"> an</w:t>
            </w:r>
            <w:r w:rsidR="0036008A" w:rsidRPr="00EF25EC">
              <w:rPr>
                <w:rFonts w:cs="Times New Roman"/>
                <w:sz w:val="22"/>
                <w:szCs w:val="22"/>
              </w:rPr>
              <w:t xml:space="preserve"> in-house Institution</w:t>
            </w:r>
            <w:r w:rsidRPr="00EF25EC">
              <w:rPr>
                <w:rFonts w:cs="Times New Roman"/>
                <w:sz w:val="22"/>
                <w:szCs w:val="22"/>
              </w:rPr>
              <w:t>al</w:t>
            </w:r>
            <w:r w:rsidR="0036008A" w:rsidRPr="00EF25EC">
              <w:rPr>
                <w:rFonts w:cs="Times New Roman"/>
                <w:sz w:val="22"/>
                <w:szCs w:val="22"/>
              </w:rPr>
              <w:t xml:space="preserve"> Review Board (IRB) </w:t>
            </w:r>
            <w:r w:rsidR="001D6068" w:rsidRPr="00EF25EC">
              <w:rPr>
                <w:rFonts w:cs="Times New Roman"/>
                <w:sz w:val="22"/>
                <w:szCs w:val="22"/>
              </w:rPr>
              <w:t xml:space="preserve">that operates according to </w:t>
            </w:r>
            <w:r w:rsidR="00483640">
              <w:rPr>
                <w:rFonts w:cs="Times New Roman"/>
                <w:sz w:val="22"/>
                <w:szCs w:val="22"/>
              </w:rPr>
              <w:t>ICH</w:t>
            </w:r>
            <w:r w:rsidR="001D6068" w:rsidRPr="00EF25EC">
              <w:rPr>
                <w:rFonts w:cs="Times New Roman"/>
                <w:sz w:val="22"/>
                <w:szCs w:val="22"/>
              </w:rPr>
              <w:t xml:space="preserve"> Good Clinical Practice (</w:t>
            </w:r>
            <w:r w:rsidR="00483640">
              <w:rPr>
                <w:rFonts w:cs="Times New Roman"/>
                <w:sz w:val="22"/>
                <w:szCs w:val="22"/>
              </w:rPr>
              <w:t>ICH-</w:t>
            </w:r>
            <w:r w:rsidR="001D6068" w:rsidRPr="00EF25EC">
              <w:rPr>
                <w:rFonts w:cs="Times New Roman"/>
                <w:sz w:val="22"/>
                <w:szCs w:val="22"/>
              </w:rPr>
              <w:t>GCP) in which the Sponsor/</w:t>
            </w:r>
            <w:r w:rsidR="003E312E">
              <w:rPr>
                <w:rFonts w:cs="Times New Roman"/>
                <w:sz w:val="22"/>
                <w:szCs w:val="22"/>
              </w:rPr>
              <w:t xml:space="preserve"> </w:t>
            </w:r>
            <w:r w:rsidR="001D6068" w:rsidRPr="00EF25EC">
              <w:rPr>
                <w:rFonts w:cs="Times New Roman"/>
                <w:sz w:val="22"/>
                <w:szCs w:val="22"/>
              </w:rPr>
              <w:t xml:space="preserve">Institution </w:t>
            </w:r>
            <w:r w:rsidR="00AD5F67" w:rsidRPr="00EF25EC">
              <w:rPr>
                <w:rFonts w:cs="Times New Roman"/>
                <w:sz w:val="22"/>
                <w:szCs w:val="22"/>
              </w:rPr>
              <w:t>has submission obligation</w:t>
            </w:r>
            <w:r w:rsidR="001D6068" w:rsidRPr="00EF25EC">
              <w:rPr>
                <w:rFonts w:cs="Times New Roman"/>
                <w:sz w:val="22"/>
                <w:szCs w:val="22"/>
              </w:rPr>
              <w:t>; and/or</w:t>
            </w:r>
          </w:p>
          <w:p w:rsidR="0079267C" w:rsidRPr="00EF25EC" w:rsidRDefault="003E312E" w:rsidP="000F63D1">
            <w:pPr>
              <w:pStyle w:val="SectionStyle"/>
              <w:numPr>
                <w:ilvl w:val="1"/>
                <w:numId w:val="3"/>
              </w:numPr>
              <w:tabs>
                <w:tab w:val="clear" w:pos="1440"/>
                <w:tab w:val="num" w:pos="993"/>
              </w:tabs>
              <w:ind w:left="993" w:hanging="284"/>
              <w:jc w:val="both"/>
              <w:rPr>
                <w:rFonts w:cs="Times New Roman"/>
                <w:sz w:val="22"/>
                <w:szCs w:val="22"/>
              </w:rPr>
            </w:pPr>
            <w:r>
              <w:rPr>
                <w:rFonts w:cs="Times New Roman"/>
                <w:sz w:val="22"/>
                <w:szCs w:val="22"/>
              </w:rPr>
              <w:t>is</w:t>
            </w:r>
            <w:r w:rsidR="0036008A" w:rsidRPr="00EF25EC">
              <w:rPr>
                <w:rFonts w:cs="Times New Roman"/>
                <w:sz w:val="22"/>
                <w:szCs w:val="22"/>
              </w:rPr>
              <w:t xml:space="preserve"> not</w:t>
            </w:r>
            <w:r w:rsidR="001D6489" w:rsidRPr="00EF25EC">
              <w:rPr>
                <w:rFonts w:cs="Times New Roman"/>
                <w:sz w:val="22"/>
                <w:szCs w:val="22"/>
              </w:rPr>
              <w:t xml:space="preserve"> legally</w:t>
            </w:r>
            <w:r w:rsidR="0036008A" w:rsidRPr="00EF25EC">
              <w:rPr>
                <w:rFonts w:cs="Times New Roman"/>
                <w:sz w:val="22"/>
                <w:szCs w:val="22"/>
              </w:rPr>
              <w:t xml:space="preserve"> affiliated with any other IRBs</w:t>
            </w:r>
            <w:r w:rsidR="001D6068" w:rsidRPr="00EF25EC">
              <w:rPr>
                <w:rFonts w:cs="Times New Roman"/>
                <w:sz w:val="22"/>
                <w:szCs w:val="22"/>
              </w:rPr>
              <w:t xml:space="preserve"> that preclude the Sponsor/Institution from submission to another IRB</w:t>
            </w:r>
            <w:r w:rsidR="0036008A" w:rsidRPr="00EF25EC">
              <w:rPr>
                <w:rFonts w:cs="Times New Roman"/>
                <w:sz w:val="22"/>
                <w:szCs w:val="22"/>
              </w:rPr>
              <w:t xml:space="preserve">. </w:t>
            </w:r>
          </w:p>
          <w:p w:rsidR="001D6068" w:rsidRPr="00EF25EC" w:rsidRDefault="001D6068" w:rsidP="000F63D1">
            <w:pPr>
              <w:pStyle w:val="SectionStyle"/>
              <w:ind w:left="1440"/>
              <w:jc w:val="both"/>
              <w:rPr>
                <w:rFonts w:cs="Times New Roman"/>
                <w:sz w:val="22"/>
                <w:szCs w:val="22"/>
              </w:rPr>
            </w:pPr>
          </w:p>
          <w:p w:rsidR="001D6489" w:rsidRPr="00EF25EC" w:rsidRDefault="00F92C00" w:rsidP="000F63D1">
            <w:pPr>
              <w:pStyle w:val="SectionStyle"/>
              <w:numPr>
                <w:ilvl w:val="0"/>
                <w:numId w:val="3"/>
              </w:numPr>
              <w:jc w:val="both"/>
              <w:rPr>
                <w:rFonts w:cs="Times New Roman"/>
                <w:sz w:val="22"/>
                <w:szCs w:val="22"/>
              </w:rPr>
            </w:pPr>
            <w:r>
              <w:rPr>
                <w:rFonts w:cs="Times New Roman"/>
                <w:sz w:val="22"/>
                <w:szCs w:val="22"/>
              </w:rPr>
              <w:t>T</w:t>
            </w:r>
            <w:r w:rsidRPr="00EF25EC">
              <w:rPr>
                <w:rFonts w:cs="Times New Roman"/>
                <w:sz w:val="22"/>
                <w:szCs w:val="22"/>
              </w:rPr>
              <w:t>he Sponsor/Institution</w:t>
            </w:r>
            <w:r w:rsidR="0036008A" w:rsidRPr="00EF25EC">
              <w:rPr>
                <w:rFonts w:cs="Times New Roman"/>
                <w:sz w:val="22"/>
                <w:szCs w:val="22"/>
              </w:rPr>
              <w:t xml:space="preserve"> </w:t>
            </w:r>
            <w:r w:rsidR="0079267C" w:rsidRPr="00EF25EC">
              <w:rPr>
                <w:rFonts w:cs="Times New Roman"/>
                <w:sz w:val="22"/>
                <w:szCs w:val="22"/>
              </w:rPr>
              <w:t>declares</w:t>
            </w:r>
            <w:r w:rsidR="0036008A" w:rsidRPr="00EF25EC">
              <w:rPr>
                <w:rFonts w:cs="Times New Roman"/>
                <w:sz w:val="22"/>
                <w:szCs w:val="22"/>
              </w:rPr>
              <w:t xml:space="preserve"> that</w:t>
            </w:r>
            <w:r w:rsidR="00D44179">
              <w:rPr>
                <w:rFonts w:cs="Times New Roman"/>
                <w:sz w:val="22"/>
                <w:szCs w:val="22"/>
              </w:rPr>
              <w:t xml:space="preserve"> </w:t>
            </w:r>
            <w:r w:rsidR="00D44179" w:rsidRPr="00EF25EC">
              <w:rPr>
                <w:rFonts w:cs="Times New Roman"/>
                <w:sz w:val="22"/>
                <w:szCs w:val="22"/>
              </w:rPr>
              <w:t>th</w:t>
            </w:r>
            <w:r w:rsidR="00D44179">
              <w:rPr>
                <w:rFonts w:cs="Times New Roman"/>
                <w:sz w:val="22"/>
                <w:szCs w:val="22"/>
              </w:rPr>
              <w:t>e proposed</w:t>
            </w:r>
            <w:r w:rsidR="0036008A" w:rsidRPr="00EF25EC">
              <w:rPr>
                <w:rFonts w:cs="Times New Roman"/>
                <w:sz w:val="22"/>
                <w:szCs w:val="22"/>
              </w:rPr>
              <w:t xml:space="preserve"> research study has not been submitted and rejected by any other local </w:t>
            </w:r>
            <w:r w:rsidR="004B3521" w:rsidRPr="00EF25EC">
              <w:rPr>
                <w:rFonts w:cs="Times New Roman"/>
                <w:sz w:val="22"/>
                <w:szCs w:val="22"/>
              </w:rPr>
              <w:t>and/or</w:t>
            </w:r>
            <w:r w:rsidR="0036008A" w:rsidRPr="00EF25EC">
              <w:rPr>
                <w:rFonts w:cs="Times New Roman"/>
                <w:sz w:val="22"/>
                <w:szCs w:val="22"/>
              </w:rPr>
              <w:t xml:space="preserve"> overseas IRB.</w:t>
            </w:r>
            <w:r w:rsidR="006B790A" w:rsidRPr="00EF25EC">
              <w:rPr>
                <w:rFonts w:cs="Times New Roman"/>
                <w:sz w:val="22"/>
                <w:szCs w:val="22"/>
              </w:rPr>
              <w:t xml:space="preserve"> </w:t>
            </w:r>
          </w:p>
          <w:p w:rsidR="0036008A" w:rsidRPr="00EF25EC" w:rsidRDefault="0036008A" w:rsidP="000F63D1">
            <w:pPr>
              <w:pStyle w:val="SectionStyle"/>
              <w:ind w:left="720"/>
              <w:jc w:val="both"/>
              <w:rPr>
                <w:rFonts w:cs="Times New Roman"/>
                <w:sz w:val="22"/>
                <w:szCs w:val="22"/>
              </w:rPr>
            </w:pPr>
          </w:p>
          <w:p w:rsidR="006B790A" w:rsidRPr="00EF25EC" w:rsidRDefault="00F92C00" w:rsidP="000F63D1">
            <w:pPr>
              <w:pStyle w:val="SectionStyle"/>
              <w:numPr>
                <w:ilvl w:val="0"/>
                <w:numId w:val="3"/>
              </w:numPr>
              <w:jc w:val="both"/>
              <w:rPr>
                <w:rFonts w:cs="Times New Roman"/>
                <w:sz w:val="22"/>
                <w:szCs w:val="22"/>
              </w:rPr>
            </w:pPr>
            <w:r>
              <w:rPr>
                <w:rFonts w:cs="Times New Roman"/>
                <w:sz w:val="22"/>
                <w:szCs w:val="22"/>
              </w:rPr>
              <w:t>T</w:t>
            </w:r>
            <w:r w:rsidRPr="00EF25EC">
              <w:rPr>
                <w:rFonts w:cs="Times New Roman"/>
                <w:sz w:val="22"/>
                <w:szCs w:val="22"/>
              </w:rPr>
              <w:t>he Sponsor/Institution</w:t>
            </w:r>
            <w:r w:rsidR="006B790A" w:rsidRPr="00EF25EC">
              <w:rPr>
                <w:rFonts w:cs="Times New Roman"/>
                <w:sz w:val="22"/>
                <w:szCs w:val="22"/>
              </w:rPr>
              <w:t xml:space="preserve"> understands and acknowledges that in reviewing and approving the above research study, neither PIEC nor its individual members are assuring safety or freedom from injury for human subjects who participate in the research study. </w:t>
            </w:r>
          </w:p>
          <w:p w:rsidR="001D6489" w:rsidRPr="00EF25EC" w:rsidRDefault="001D6489" w:rsidP="000F63D1">
            <w:pPr>
              <w:pStyle w:val="SectionStyle"/>
              <w:ind w:left="720"/>
              <w:jc w:val="both"/>
              <w:rPr>
                <w:rFonts w:cs="Times New Roman"/>
                <w:sz w:val="22"/>
                <w:szCs w:val="22"/>
              </w:rPr>
            </w:pPr>
          </w:p>
          <w:p w:rsidR="006F70D7" w:rsidRPr="00EF25EC" w:rsidRDefault="00F92C00" w:rsidP="000F63D1">
            <w:pPr>
              <w:pStyle w:val="SectionStyle"/>
              <w:numPr>
                <w:ilvl w:val="0"/>
                <w:numId w:val="3"/>
              </w:numPr>
              <w:jc w:val="both"/>
              <w:rPr>
                <w:rFonts w:cs="Times New Roman"/>
                <w:sz w:val="22"/>
                <w:szCs w:val="22"/>
              </w:rPr>
            </w:pPr>
            <w:r>
              <w:rPr>
                <w:rFonts w:cs="Times New Roman"/>
                <w:sz w:val="22"/>
                <w:szCs w:val="22"/>
              </w:rPr>
              <w:t>T</w:t>
            </w:r>
            <w:r w:rsidRPr="00EF25EC">
              <w:rPr>
                <w:rFonts w:cs="Times New Roman"/>
                <w:sz w:val="22"/>
                <w:szCs w:val="22"/>
              </w:rPr>
              <w:t>he Sponsor/Institution</w:t>
            </w:r>
            <w:r w:rsidR="006B790A" w:rsidRPr="00EF25EC">
              <w:rPr>
                <w:rFonts w:cs="Times New Roman"/>
                <w:sz w:val="22"/>
                <w:szCs w:val="22"/>
              </w:rPr>
              <w:t xml:space="preserve"> agrees to </w:t>
            </w:r>
            <w:r w:rsidR="004B3521" w:rsidRPr="00EF25EC">
              <w:rPr>
                <w:rFonts w:cs="Times New Roman"/>
                <w:sz w:val="22"/>
                <w:szCs w:val="22"/>
              </w:rPr>
              <w:t xml:space="preserve">indemnify and hold harmless the </w:t>
            </w:r>
            <w:r w:rsidR="006B790A" w:rsidRPr="00EF25EC">
              <w:rPr>
                <w:rFonts w:cs="Times New Roman"/>
                <w:sz w:val="22"/>
                <w:szCs w:val="22"/>
              </w:rPr>
              <w:t xml:space="preserve">PIEC and its individual members </w:t>
            </w:r>
            <w:r w:rsidR="004B3521" w:rsidRPr="00EF25EC">
              <w:rPr>
                <w:rFonts w:cs="Times New Roman"/>
                <w:sz w:val="22"/>
                <w:szCs w:val="22"/>
              </w:rPr>
              <w:t xml:space="preserve">in respect of and </w:t>
            </w:r>
            <w:r w:rsidR="006B790A" w:rsidRPr="00EF25EC">
              <w:rPr>
                <w:rFonts w:cs="Times New Roman"/>
                <w:sz w:val="22"/>
                <w:szCs w:val="22"/>
              </w:rPr>
              <w:t xml:space="preserve">against any claim, </w:t>
            </w:r>
            <w:r w:rsidR="004B3521" w:rsidRPr="00EF25EC">
              <w:rPr>
                <w:rFonts w:cs="Times New Roman"/>
                <w:sz w:val="22"/>
                <w:szCs w:val="22"/>
              </w:rPr>
              <w:t xml:space="preserve">loss, </w:t>
            </w:r>
            <w:r w:rsidR="006B790A" w:rsidRPr="00EF25EC">
              <w:rPr>
                <w:rFonts w:cs="Times New Roman"/>
                <w:sz w:val="22"/>
                <w:szCs w:val="22"/>
              </w:rPr>
              <w:t>liabilit</w:t>
            </w:r>
            <w:r w:rsidR="00E603D5" w:rsidRPr="00EF25EC">
              <w:rPr>
                <w:rFonts w:cs="Times New Roman"/>
                <w:sz w:val="22"/>
                <w:szCs w:val="22"/>
              </w:rPr>
              <w:t>y,</w:t>
            </w:r>
            <w:r w:rsidR="004B3521" w:rsidRPr="00EF25EC">
              <w:rPr>
                <w:rFonts w:cs="Times New Roman"/>
                <w:sz w:val="22"/>
                <w:szCs w:val="22"/>
              </w:rPr>
              <w:t xml:space="preserve"> expense</w:t>
            </w:r>
            <w:r w:rsidR="00E603D5" w:rsidRPr="00EF25EC">
              <w:rPr>
                <w:rFonts w:cs="Times New Roman"/>
                <w:sz w:val="22"/>
                <w:szCs w:val="22"/>
              </w:rPr>
              <w:t xml:space="preserve"> and proceedings including any settlements or </w:t>
            </w:r>
            <w:r w:rsidR="00E603D5" w:rsidRPr="00EF25EC">
              <w:rPr>
                <w:rFonts w:cs="Times New Roman"/>
                <w:i/>
                <w:sz w:val="22"/>
                <w:szCs w:val="22"/>
              </w:rPr>
              <w:t xml:space="preserve">ex </w:t>
            </w:r>
            <w:r w:rsidR="00E603D5" w:rsidRPr="00EF25EC">
              <w:rPr>
                <w:rFonts w:cs="Times New Roman"/>
                <w:i/>
                <w:sz w:val="22"/>
                <w:szCs w:val="22"/>
              </w:rPr>
              <w:lastRenderedPageBreak/>
              <w:t>gratia</w:t>
            </w:r>
            <w:r w:rsidR="00E603D5" w:rsidRPr="00EF25EC">
              <w:rPr>
                <w:rFonts w:cs="Times New Roman"/>
                <w:sz w:val="22"/>
                <w:szCs w:val="22"/>
              </w:rPr>
              <w:t xml:space="preserve"> payments</w:t>
            </w:r>
            <w:r w:rsidR="004B3521" w:rsidRPr="00EF25EC">
              <w:rPr>
                <w:rFonts w:cs="Times New Roman"/>
                <w:sz w:val="22"/>
                <w:szCs w:val="22"/>
              </w:rPr>
              <w:t>,</w:t>
            </w:r>
            <w:r w:rsidR="00E603D5" w:rsidRPr="00EF25EC">
              <w:rPr>
                <w:rFonts w:cs="Times New Roman"/>
                <w:sz w:val="22"/>
                <w:szCs w:val="22"/>
              </w:rPr>
              <w:t xml:space="preserve"> </w:t>
            </w:r>
            <w:r w:rsidR="006B790A" w:rsidRPr="00EF25EC">
              <w:rPr>
                <w:rFonts w:cs="Times New Roman"/>
                <w:sz w:val="22"/>
                <w:szCs w:val="22"/>
              </w:rPr>
              <w:t xml:space="preserve">arising out of or related to the </w:t>
            </w:r>
            <w:r w:rsidR="00E603D5" w:rsidRPr="00EF25EC">
              <w:rPr>
                <w:rFonts w:cs="Times New Roman"/>
                <w:sz w:val="22"/>
                <w:szCs w:val="22"/>
              </w:rPr>
              <w:t>research s</w:t>
            </w:r>
            <w:r w:rsidR="006B790A" w:rsidRPr="00EF25EC">
              <w:rPr>
                <w:rFonts w:cs="Times New Roman"/>
                <w:sz w:val="22"/>
                <w:szCs w:val="22"/>
              </w:rPr>
              <w:t>tudy. This includes but is not</w:t>
            </w:r>
            <w:r w:rsidR="00E603D5" w:rsidRPr="00EF25EC">
              <w:rPr>
                <w:rFonts w:cs="Times New Roman"/>
                <w:sz w:val="22"/>
                <w:szCs w:val="22"/>
              </w:rPr>
              <w:t xml:space="preserve"> limited to any c</w:t>
            </w:r>
            <w:r w:rsidR="006B790A" w:rsidRPr="00EF25EC">
              <w:rPr>
                <w:rFonts w:cs="Times New Roman"/>
                <w:sz w:val="22"/>
                <w:szCs w:val="22"/>
              </w:rPr>
              <w:t xml:space="preserve">laim by reason of injury to or death of, any human subject who participates in the </w:t>
            </w:r>
            <w:r w:rsidR="00E603D5" w:rsidRPr="00EF25EC">
              <w:rPr>
                <w:rFonts w:cs="Times New Roman"/>
                <w:sz w:val="22"/>
                <w:szCs w:val="22"/>
              </w:rPr>
              <w:t>research s</w:t>
            </w:r>
            <w:r w:rsidR="006B790A" w:rsidRPr="00EF25EC">
              <w:rPr>
                <w:rFonts w:cs="Times New Roman"/>
                <w:sz w:val="22"/>
                <w:szCs w:val="22"/>
              </w:rPr>
              <w:t>tudy, whether based on alleged negligence of Sponsor/Institution</w:t>
            </w:r>
            <w:r w:rsidR="00543ABD" w:rsidRPr="00EF25EC">
              <w:rPr>
                <w:rFonts w:cs="Times New Roman"/>
                <w:sz w:val="22"/>
                <w:szCs w:val="22"/>
              </w:rPr>
              <w:t>.</w:t>
            </w:r>
            <w:r w:rsidR="001D6489" w:rsidRPr="00EF25EC">
              <w:rPr>
                <w:rFonts w:cs="Times New Roman"/>
                <w:sz w:val="22"/>
                <w:szCs w:val="22"/>
              </w:rPr>
              <w:t xml:space="preserve"> The indemnification will not extend to any such matters which are based on negligence or knowing misconduct of the PIEC and/or its individual members.</w:t>
            </w:r>
          </w:p>
          <w:p w:rsidR="001D6489" w:rsidRPr="00EF25EC" w:rsidRDefault="001D6489" w:rsidP="000F63D1">
            <w:pPr>
              <w:pStyle w:val="SectionStyle"/>
              <w:jc w:val="both"/>
              <w:rPr>
                <w:rFonts w:cs="Times New Roman"/>
                <w:sz w:val="22"/>
                <w:szCs w:val="22"/>
              </w:rPr>
            </w:pPr>
          </w:p>
          <w:p w:rsidR="001D6489" w:rsidRPr="00EF25EC" w:rsidRDefault="001D6489" w:rsidP="000F63D1">
            <w:pPr>
              <w:pStyle w:val="SectionStyle"/>
              <w:numPr>
                <w:ilvl w:val="0"/>
                <w:numId w:val="3"/>
              </w:numPr>
              <w:jc w:val="both"/>
              <w:rPr>
                <w:rFonts w:cs="Times New Roman"/>
                <w:sz w:val="22"/>
                <w:szCs w:val="22"/>
              </w:rPr>
            </w:pPr>
            <w:r w:rsidRPr="00EF25EC">
              <w:rPr>
                <w:rFonts w:cs="Times New Roman"/>
                <w:sz w:val="22"/>
                <w:szCs w:val="22"/>
              </w:rPr>
              <w:t xml:space="preserve">PIEC will provide reasonable prior notice to </w:t>
            </w:r>
            <w:r w:rsidR="00F92C00">
              <w:rPr>
                <w:rFonts w:cs="Times New Roman"/>
                <w:sz w:val="22"/>
                <w:szCs w:val="22"/>
              </w:rPr>
              <w:t>T</w:t>
            </w:r>
            <w:r w:rsidR="00F92C00" w:rsidRPr="00EF25EC">
              <w:rPr>
                <w:rFonts w:cs="Times New Roman"/>
                <w:sz w:val="22"/>
                <w:szCs w:val="22"/>
              </w:rPr>
              <w:t>he Sponsor/Institution</w:t>
            </w:r>
            <w:r w:rsidRPr="00EF25EC">
              <w:rPr>
                <w:rFonts w:cs="Times New Roman"/>
                <w:sz w:val="22"/>
                <w:szCs w:val="22"/>
              </w:rPr>
              <w:t xml:space="preserve"> in writing upon obtaining knowledge of any claim as to which such indemnity may be sought.</w:t>
            </w:r>
          </w:p>
          <w:p w:rsidR="001D6489" w:rsidRPr="00EF25EC" w:rsidRDefault="001D6489" w:rsidP="000F63D1">
            <w:pPr>
              <w:pStyle w:val="SectionStyle"/>
              <w:ind w:left="720"/>
              <w:jc w:val="both"/>
              <w:rPr>
                <w:rFonts w:cs="Times New Roman"/>
                <w:sz w:val="22"/>
                <w:szCs w:val="22"/>
              </w:rPr>
            </w:pPr>
          </w:p>
          <w:p w:rsidR="001D6489" w:rsidRPr="00EF25EC" w:rsidRDefault="001D6489" w:rsidP="000F63D1">
            <w:pPr>
              <w:pStyle w:val="SectionStyle"/>
              <w:numPr>
                <w:ilvl w:val="0"/>
                <w:numId w:val="3"/>
              </w:numPr>
              <w:jc w:val="both"/>
              <w:rPr>
                <w:rFonts w:cs="Times New Roman"/>
                <w:sz w:val="22"/>
                <w:szCs w:val="22"/>
              </w:rPr>
            </w:pPr>
            <w:r w:rsidRPr="00EF25EC">
              <w:rPr>
                <w:rFonts w:cs="Times New Roman"/>
                <w:sz w:val="22"/>
                <w:szCs w:val="22"/>
              </w:rPr>
              <w:t>PIEC, its individual members and their legal representatives shall reasonably cooperate with the Sponsor/</w:t>
            </w:r>
            <w:r w:rsidR="003E312E">
              <w:rPr>
                <w:rFonts w:cs="Times New Roman"/>
                <w:sz w:val="22"/>
                <w:szCs w:val="22"/>
              </w:rPr>
              <w:t xml:space="preserve"> </w:t>
            </w:r>
            <w:r w:rsidRPr="00EF25EC">
              <w:rPr>
                <w:rFonts w:cs="Times New Roman"/>
                <w:sz w:val="22"/>
                <w:szCs w:val="22"/>
              </w:rPr>
              <w:t>Institution in the investigation and defense of any indemnified claim or litigation for which indemnification is sought.</w:t>
            </w:r>
          </w:p>
          <w:p w:rsidR="001D6489" w:rsidRPr="00EF25EC" w:rsidRDefault="001D6489" w:rsidP="000F63D1">
            <w:pPr>
              <w:pStyle w:val="SectionStyle"/>
              <w:jc w:val="both"/>
              <w:rPr>
                <w:rFonts w:cs="Times New Roman"/>
                <w:sz w:val="22"/>
                <w:szCs w:val="22"/>
              </w:rPr>
            </w:pPr>
          </w:p>
          <w:p w:rsidR="00DD3D48" w:rsidRDefault="00F92C00" w:rsidP="000F63D1">
            <w:pPr>
              <w:pStyle w:val="SectionStyle"/>
              <w:numPr>
                <w:ilvl w:val="0"/>
                <w:numId w:val="3"/>
              </w:numPr>
              <w:jc w:val="both"/>
              <w:rPr>
                <w:rFonts w:cs="Times New Roman"/>
                <w:sz w:val="22"/>
                <w:szCs w:val="22"/>
              </w:rPr>
            </w:pPr>
            <w:r>
              <w:rPr>
                <w:rFonts w:cs="Times New Roman"/>
                <w:sz w:val="22"/>
                <w:szCs w:val="22"/>
              </w:rPr>
              <w:t>T</w:t>
            </w:r>
            <w:r w:rsidRPr="00EF25EC">
              <w:rPr>
                <w:rFonts w:cs="Times New Roman"/>
                <w:sz w:val="22"/>
                <w:szCs w:val="22"/>
              </w:rPr>
              <w:t>he Sponsor/</w:t>
            </w:r>
            <w:r>
              <w:rPr>
                <w:rFonts w:cs="Times New Roman"/>
                <w:sz w:val="22"/>
                <w:szCs w:val="22"/>
              </w:rPr>
              <w:t xml:space="preserve"> </w:t>
            </w:r>
            <w:r w:rsidRPr="00EF25EC">
              <w:rPr>
                <w:rFonts w:cs="Times New Roman"/>
                <w:sz w:val="22"/>
                <w:szCs w:val="22"/>
              </w:rPr>
              <w:t>Institution</w:t>
            </w:r>
            <w:r w:rsidR="006F70D7" w:rsidRPr="00EF25EC">
              <w:rPr>
                <w:rFonts w:cs="Times New Roman"/>
                <w:sz w:val="22"/>
                <w:szCs w:val="22"/>
              </w:rPr>
              <w:t xml:space="preserve"> and Investigator(s) remain responsible for ensuring compliance with the protocol, applicable regulations, institutional and PIEC policies and requirements.</w:t>
            </w:r>
          </w:p>
          <w:p w:rsidR="00F37F21" w:rsidRDefault="00F37F21" w:rsidP="00F37F21">
            <w:pPr>
              <w:pStyle w:val="ListParagraph"/>
              <w:rPr>
                <w:sz w:val="22"/>
                <w:szCs w:val="22"/>
              </w:rPr>
            </w:pPr>
          </w:p>
          <w:p w:rsidR="00F37F21" w:rsidRDefault="00F37F21" w:rsidP="00F37F21">
            <w:pPr>
              <w:pStyle w:val="SectionStyle"/>
              <w:numPr>
                <w:ilvl w:val="0"/>
                <w:numId w:val="3"/>
              </w:numPr>
              <w:jc w:val="both"/>
              <w:rPr>
                <w:rFonts w:cs="Times New Roman"/>
                <w:sz w:val="22"/>
                <w:szCs w:val="22"/>
              </w:rPr>
            </w:pPr>
            <w:r>
              <w:rPr>
                <w:rFonts w:cs="Times New Roman"/>
                <w:sz w:val="22"/>
                <w:szCs w:val="22"/>
              </w:rPr>
              <w:t>T</w:t>
            </w:r>
            <w:r w:rsidRPr="00EF25EC">
              <w:rPr>
                <w:rFonts w:cs="Times New Roman"/>
                <w:sz w:val="22"/>
                <w:szCs w:val="22"/>
              </w:rPr>
              <w:t>he Sponsor/</w:t>
            </w:r>
            <w:r>
              <w:rPr>
                <w:rFonts w:cs="Times New Roman"/>
                <w:sz w:val="22"/>
                <w:szCs w:val="22"/>
              </w:rPr>
              <w:t xml:space="preserve"> </w:t>
            </w:r>
            <w:r w:rsidRPr="00EF25EC">
              <w:rPr>
                <w:rFonts w:cs="Times New Roman"/>
                <w:sz w:val="22"/>
                <w:szCs w:val="22"/>
              </w:rPr>
              <w:t>Institution</w:t>
            </w:r>
            <w:r w:rsidRPr="00F37F21">
              <w:rPr>
                <w:rFonts w:cs="Times New Roman"/>
                <w:sz w:val="22"/>
                <w:szCs w:val="22"/>
              </w:rPr>
              <w:t xml:space="preserve"> </w:t>
            </w:r>
            <w:r w:rsidRPr="00EF25EC">
              <w:rPr>
                <w:rFonts w:cs="Times New Roman"/>
                <w:sz w:val="22"/>
                <w:szCs w:val="22"/>
              </w:rPr>
              <w:t>understands and acknowledges</w:t>
            </w:r>
            <w:r w:rsidRPr="00F37F21">
              <w:rPr>
                <w:rFonts w:cs="Times New Roman"/>
                <w:sz w:val="22"/>
                <w:szCs w:val="22"/>
              </w:rPr>
              <w:t xml:space="preserve"> </w:t>
            </w:r>
            <w:r>
              <w:rPr>
                <w:rFonts w:cs="Times New Roman"/>
                <w:sz w:val="22"/>
                <w:szCs w:val="22"/>
              </w:rPr>
              <w:t>that t</w:t>
            </w:r>
            <w:r>
              <w:rPr>
                <w:sz w:val="22"/>
                <w:szCs w:val="22"/>
              </w:rPr>
              <w:t xml:space="preserve">he proposed </w:t>
            </w:r>
            <w:r w:rsidRPr="00EE033C">
              <w:rPr>
                <w:sz w:val="22"/>
                <w:szCs w:val="22"/>
              </w:rPr>
              <w:t>research</w:t>
            </w:r>
            <w:r>
              <w:rPr>
                <w:sz w:val="22"/>
                <w:szCs w:val="22"/>
              </w:rPr>
              <w:t xml:space="preserve"> can only be </w:t>
            </w:r>
            <w:r w:rsidRPr="00F37F21">
              <w:rPr>
                <w:rFonts w:cs="Times New Roman"/>
                <w:sz w:val="22"/>
                <w:szCs w:val="22"/>
              </w:rPr>
              <w:t>initiate</w:t>
            </w:r>
            <w:r>
              <w:rPr>
                <w:rFonts w:cs="Times New Roman"/>
                <w:sz w:val="22"/>
                <w:szCs w:val="22"/>
              </w:rPr>
              <w:t>d</w:t>
            </w:r>
            <w:r w:rsidRPr="00F37F21">
              <w:rPr>
                <w:rFonts w:cs="Times New Roman"/>
                <w:sz w:val="22"/>
                <w:szCs w:val="22"/>
              </w:rPr>
              <w:t xml:space="preserve"> </w:t>
            </w:r>
            <w:r>
              <w:rPr>
                <w:rFonts w:cs="Times New Roman"/>
                <w:sz w:val="22"/>
                <w:szCs w:val="22"/>
              </w:rPr>
              <w:t>after</w:t>
            </w:r>
            <w:r w:rsidRPr="00F37F21">
              <w:rPr>
                <w:rFonts w:cs="Times New Roman"/>
                <w:sz w:val="22"/>
                <w:szCs w:val="22"/>
              </w:rPr>
              <w:t xml:space="preserve"> written approval</w:t>
            </w:r>
            <w:r>
              <w:rPr>
                <w:rFonts w:cs="Times New Roman"/>
                <w:sz w:val="22"/>
                <w:szCs w:val="22"/>
              </w:rPr>
              <w:t>s</w:t>
            </w:r>
            <w:r w:rsidRPr="00F37F21">
              <w:rPr>
                <w:rFonts w:cs="Times New Roman"/>
                <w:sz w:val="22"/>
                <w:szCs w:val="22"/>
              </w:rPr>
              <w:t xml:space="preserve"> from PIEC and </w:t>
            </w:r>
            <w:r>
              <w:rPr>
                <w:rFonts w:cs="Times New Roman"/>
                <w:sz w:val="22"/>
                <w:szCs w:val="22"/>
              </w:rPr>
              <w:t>relevant regulatory authorities</w:t>
            </w:r>
            <w:r w:rsidRPr="00F37F21">
              <w:rPr>
                <w:rFonts w:cs="Times New Roman"/>
                <w:sz w:val="22"/>
                <w:szCs w:val="22"/>
              </w:rPr>
              <w:t xml:space="preserve"> </w:t>
            </w:r>
            <w:r>
              <w:rPr>
                <w:rFonts w:cs="Times New Roman"/>
                <w:sz w:val="22"/>
                <w:szCs w:val="22"/>
              </w:rPr>
              <w:t>have been obtained</w:t>
            </w:r>
            <w:r w:rsidRPr="00F37F21">
              <w:rPr>
                <w:rFonts w:cs="Times New Roman"/>
                <w:sz w:val="22"/>
                <w:szCs w:val="22"/>
              </w:rPr>
              <w:t>.</w:t>
            </w:r>
          </w:p>
          <w:p w:rsidR="00535255" w:rsidRDefault="00535255" w:rsidP="00535255">
            <w:pPr>
              <w:pStyle w:val="ListParagraph"/>
              <w:rPr>
                <w:sz w:val="22"/>
                <w:szCs w:val="22"/>
              </w:rPr>
            </w:pPr>
          </w:p>
          <w:p w:rsidR="00535255" w:rsidRPr="00EF25EC" w:rsidRDefault="00D4194D" w:rsidP="000F63D1">
            <w:pPr>
              <w:pStyle w:val="SectionStyle"/>
              <w:numPr>
                <w:ilvl w:val="0"/>
                <w:numId w:val="3"/>
              </w:numPr>
              <w:jc w:val="both"/>
              <w:rPr>
                <w:rFonts w:cs="Times New Roman"/>
                <w:sz w:val="22"/>
                <w:szCs w:val="22"/>
              </w:rPr>
            </w:pPr>
            <w:r w:rsidRPr="00D4194D">
              <w:rPr>
                <w:rFonts w:cs="Times New Roman"/>
                <w:b/>
                <w:sz w:val="22"/>
                <w:szCs w:val="22"/>
              </w:rPr>
              <w:t xml:space="preserve">For research regulated under the Human Biomedical Research Act: </w:t>
            </w:r>
            <w:r w:rsidR="00E20B94">
              <w:rPr>
                <w:rFonts w:cs="Times New Roman"/>
                <w:sz w:val="22"/>
                <w:szCs w:val="22"/>
              </w:rPr>
              <w:t>T</w:t>
            </w:r>
            <w:r w:rsidR="00E20B94" w:rsidRPr="00EF25EC">
              <w:rPr>
                <w:rFonts w:cs="Times New Roman"/>
                <w:sz w:val="22"/>
                <w:szCs w:val="22"/>
              </w:rPr>
              <w:t>he Sponsor/Institution understands and acknowledges</w:t>
            </w:r>
            <w:r w:rsidR="00E20B94">
              <w:rPr>
                <w:sz w:val="22"/>
                <w:szCs w:val="22"/>
              </w:rPr>
              <w:t xml:space="preserve"> that, if the proposed </w:t>
            </w:r>
            <w:r w:rsidR="00E20B94" w:rsidRPr="00EE033C">
              <w:rPr>
                <w:sz w:val="22"/>
                <w:szCs w:val="22"/>
              </w:rPr>
              <w:t>research</w:t>
            </w:r>
            <w:r w:rsidR="00E20B94">
              <w:rPr>
                <w:sz w:val="22"/>
                <w:szCs w:val="22"/>
              </w:rPr>
              <w:t xml:space="preserve"> is</w:t>
            </w:r>
            <w:r w:rsidR="00E20B94" w:rsidRPr="00EE033C">
              <w:rPr>
                <w:sz w:val="22"/>
                <w:szCs w:val="22"/>
              </w:rPr>
              <w:t xml:space="preserve"> </w:t>
            </w:r>
            <w:r w:rsidR="00E20B94">
              <w:rPr>
                <w:sz w:val="22"/>
                <w:szCs w:val="22"/>
              </w:rPr>
              <w:t>regulated under the Human Biomedical Research Act</w:t>
            </w:r>
            <w:r w:rsidR="00E20B94">
              <w:rPr>
                <w:rFonts w:cs="Times New Roman"/>
                <w:sz w:val="22"/>
                <w:szCs w:val="22"/>
              </w:rPr>
              <w:t xml:space="preserve">, the proposed research must be conducted under the control and supervision of </w:t>
            </w:r>
            <w:r>
              <w:rPr>
                <w:rFonts w:cs="Times New Roman"/>
                <w:sz w:val="22"/>
                <w:szCs w:val="22"/>
              </w:rPr>
              <w:t>the</w:t>
            </w:r>
            <w:r w:rsidR="00E20B94">
              <w:rPr>
                <w:rFonts w:cs="Times New Roman"/>
                <w:sz w:val="22"/>
                <w:szCs w:val="22"/>
              </w:rPr>
              <w:t xml:space="preserve"> Research Institution </w:t>
            </w:r>
            <w:r>
              <w:rPr>
                <w:rFonts w:cs="Times New Roman"/>
                <w:sz w:val="22"/>
                <w:szCs w:val="22"/>
              </w:rPr>
              <w:t xml:space="preserve">(RI) </w:t>
            </w:r>
            <w:r w:rsidR="00E20B94">
              <w:rPr>
                <w:rFonts w:cs="Times New Roman"/>
                <w:sz w:val="22"/>
                <w:szCs w:val="22"/>
              </w:rPr>
              <w:t>for each study site</w:t>
            </w:r>
            <w:r>
              <w:rPr>
                <w:rFonts w:cs="Times New Roman"/>
                <w:sz w:val="22"/>
                <w:szCs w:val="22"/>
              </w:rPr>
              <w:t>/researcher</w:t>
            </w:r>
            <w:r w:rsidR="00E20B94">
              <w:rPr>
                <w:rFonts w:cs="Times New Roman"/>
                <w:sz w:val="22"/>
                <w:szCs w:val="22"/>
              </w:rPr>
              <w:t xml:space="preserve"> listed above. T</w:t>
            </w:r>
            <w:r w:rsidR="00E20B94" w:rsidRPr="00EF25EC">
              <w:rPr>
                <w:rFonts w:cs="Times New Roman"/>
                <w:sz w:val="22"/>
                <w:szCs w:val="22"/>
              </w:rPr>
              <w:t>he Sponsor/Institution</w:t>
            </w:r>
            <w:r w:rsidR="00E20B94">
              <w:rPr>
                <w:rFonts w:cs="Times New Roman"/>
                <w:sz w:val="22"/>
                <w:szCs w:val="22"/>
              </w:rPr>
              <w:t xml:space="preserve"> further undertakes to ensure that notification of operation as RI to MOH is completed prior to study commencement.</w:t>
            </w:r>
          </w:p>
          <w:p w:rsidR="00585288" w:rsidRPr="00482603" w:rsidRDefault="00585288" w:rsidP="00585288">
            <w:pPr>
              <w:pStyle w:val="SectionStyle"/>
              <w:rPr>
                <w:rFonts w:ascii="Times New Roman" w:hAnsi="Times New Roman" w:cs="Times New Roman"/>
                <w:sz w:val="22"/>
                <w:szCs w:val="22"/>
              </w:rPr>
            </w:pPr>
          </w:p>
        </w:tc>
      </w:tr>
    </w:tbl>
    <w:p w:rsidR="00854BA9" w:rsidRPr="002F1910" w:rsidRDefault="00854BA9" w:rsidP="002F1910">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6B790A" w:rsidRPr="002F1910" w:rsidTr="00387DE3">
        <w:tc>
          <w:tcPr>
            <w:tcW w:w="10188" w:type="dxa"/>
            <w:shd w:val="clear" w:color="auto" w:fill="000000"/>
          </w:tcPr>
          <w:p w:rsidR="006B790A" w:rsidRPr="002F1910" w:rsidRDefault="006B790A" w:rsidP="00535255">
            <w:pPr>
              <w:pStyle w:val="SectionStyle"/>
              <w:rPr>
                <w:rFonts w:ascii="Times New Roman" w:hAnsi="Times New Roman" w:cs="Times New Roman"/>
                <w:b/>
                <w:color w:val="FFFFFF"/>
                <w:sz w:val="22"/>
                <w:szCs w:val="22"/>
              </w:rPr>
            </w:pPr>
            <w:r w:rsidRPr="002F1910">
              <w:rPr>
                <w:rFonts w:ascii="Times New Roman" w:hAnsi="Times New Roman" w:cs="Times New Roman"/>
                <w:b/>
                <w:color w:val="FFFFFF"/>
                <w:sz w:val="22"/>
                <w:szCs w:val="22"/>
              </w:rPr>
              <w:t xml:space="preserve">III. Declaration of </w:t>
            </w:r>
            <w:r w:rsidR="00E603D5" w:rsidRPr="002F1910">
              <w:rPr>
                <w:rFonts w:ascii="Times New Roman" w:hAnsi="Times New Roman" w:cs="Times New Roman"/>
                <w:b/>
                <w:color w:val="FFFFFF"/>
                <w:sz w:val="22"/>
                <w:szCs w:val="22"/>
              </w:rPr>
              <w:t>Sponsor</w:t>
            </w:r>
            <w:r w:rsidR="005B1931" w:rsidRPr="002F1910">
              <w:rPr>
                <w:rFonts w:ascii="Times New Roman" w:hAnsi="Times New Roman" w:cs="Times New Roman"/>
                <w:b/>
                <w:color w:val="FFFFFF"/>
                <w:sz w:val="22"/>
                <w:szCs w:val="22"/>
              </w:rPr>
              <w:t>’s</w:t>
            </w:r>
            <w:r w:rsidR="00E603D5" w:rsidRPr="002F1910">
              <w:rPr>
                <w:rFonts w:ascii="Times New Roman" w:hAnsi="Times New Roman" w:cs="Times New Roman"/>
                <w:b/>
                <w:color w:val="FFFFFF"/>
                <w:sz w:val="22"/>
                <w:szCs w:val="22"/>
              </w:rPr>
              <w:t>/</w:t>
            </w:r>
            <w:r w:rsidR="005A0594">
              <w:rPr>
                <w:rFonts w:ascii="Times New Roman" w:hAnsi="Times New Roman" w:cs="Times New Roman"/>
                <w:b/>
                <w:color w:val="FFFFFF"/>
                <w:sz w:val="22"/>
                <w:szCs w:val="22"/>
              </w:rPr>
              <w:t xml:space="preserve"> </w:t>
            </w:r>
            <w:r w:rsidR="00E603D5" w:rsidRPr="002F1910">
              <w:rPr>
                <w:rFonts w:ascii="Times New Roman" w:hAnsi="Times New Roman" w:cs="Times New Roman"/>
                <w:b/>
                <w:color w:val="FFFFFF"/>
                <w:sz w:val="22"/>
                <w:szCs w:val="22"/>
              </w:rPr>
              <w:t>Institution</w:t>
            </w:r>
            <w:r w:rsidR="005B1931" w:rsidRPr="002F1910">
              <w:rPr>
                <w:rFonts w:ascii="Times New Roman" w:hAnsi="Times New Roman" w:cs="Times New Roman"/>
                <w:b/>
                <w:color w:val="FFFFFF"/>
                <w:sz w:val="22"/>
                <w:szCs w:val="22"/>
              </w:rPr>
              <w:t>’s</w:t>
            </w:r>
            <w:r w:rsidR="00E603D5" w:rsidRPr="002F1910">
              <w:rPr>
                <w:rFonts w:ascii="Times New Roman" w:hAnsi="Times New Roman" w:cs="Times New Roman"/>
                <w:b/>
                <w:color w:val="FFFFFF"/>
                <w:sz w:val="22"/>
                <w:szCs w:val="22"/>
              </w:rPr>
              <w:t xml:space="preserve"> Representative</w:t>
            </w:r>
          </w:p>
        </w:tc>
      </w:tr>
      <w:tr w:rsidR="006B790A" w:rsidRPr="002F1910" w:rsidTr="00387DE3">
        <w:trPr>
          <w:trHeight w:val="3036"/>
        </w:trPr>
        <w:tc>
          <w:tcPr>
            <w:tcW w:w="10188" w:type="dxa"/>
            <w:tcBorders>
              <w:bottom w:val="single" w:sz="4" w:space="0" w:color="auto"/>
              <w:right w:val="single" w:sz="4" w:space="0" w:color="auto"/>
            </w:tcBorders>
          </w:tcPr>
          <w:p w:rsidR="004529BE" w:rsidRPr="002F1910" w:rsidRDefault="004529BE" w:rsidP="002F1910">
            <w:pPr>
              <w:rPr>
                <w:sz w:val="22"/>
                <w:szCs w:val="22"/>
              </w:rPr>
            </w:pPr>
          </w:p>
          <w:p w:rsidR="00E603D5" w:rsidRPr="00EF25EC" w:rsidRDefault="00E603D5" w:rsidP="002F1910">
            <w:pPr>
              <w:rPr>
                <w:rFonts w:ascii="Garamond" w:hAnsi="Garamond"/>
                <w:sz w:val="22"/>
                <w:szCs w:val="22"/>
              </w:rPr>
            </w:pPr>
            <w:r w:rsidRPr="00D44179">
              <w:rPr>
                <w:rFonts w:ascii="Garamond" w:hAnsi="Garamond"/>
                <w:sz w:val="22"/>
                <w:szCs w:val="22"/>
              </w:rPr>
              <w:t>I,</w:t>
            </w:r>
            <w:r w:rsidR="00782028" w:rsidRPr="00D44179">
              <w:rPr>
                <w:rFonts w:ascii="Garamond" w:hAnsi="Garamond"/>
                <w:sz w:val="22"/>
                <w:szCs w:val="22"/>
              </w:rPr>
              <w:t xml:space="preserve"> on b</w:t>
            </w:r>
            <w:r w:rsidR="00782028" w:rsidRPr="00EF25EC">
              <w:rPr>
                <w:rFonts w:ascii="Garamond" w:hAnsi="Garamond"/>
                <w:sz w:val="22"/>
                <w:szCs w:val="22"/>
              </w:rPr>
              <w:t>ehalf of the</w:t>
            </w:r>
            <w:r w:rsidR="00F92C00">
              <w:rPr>
                <w:rFonts w:ascii="Garamond" w:hAnsi="Garamond"/>
                <w:sz w:val="22"/>
                <w:szCs w:val="22"/>
              </w:rPr>
              <w:t xml:space="preserve"> </w:t>
            </w:r>
            <w:r w:rsidR="00F92C00" w:rsidRPr="00D44179">
              <w:rPr>
                <w:rFonts w:ascii="Garamond" w:hAnsi="Garamond"/>
                <w:sz w:val="22"/>
                <w:szCs w:val="22"/>
              </w:rPr>
              <w:t>Sponsor/ Institution</w:t>
            </w:r>
            <w:r w:rsidRPr="00EF25EC">
              <w:rPr>
                <w:rFonts w:ascii="Garamond" w:hAnsi="Garamond"/>
                <w:sz w:val="22"/>
                <w:szCs w:val="22"/>
              </w:rPr>
              <w:t xml:space="preserve">, </w:t>
            </w:r>
            <w:r w:rsidR="00782028" w:rsidRPr="00EF25EC">
              <w:rPr>
                <w:rFonts w:ascii="Garamond" w:hAnsi="Garamond"/>
                <w:sz w:val="22"/>
                <w:szCs w:val="22"/>
              </w:rPr>
              <w:t xml:space="preserve">as an </w:t>
            </w:r>
            <w:r w:rsidR="004529BE" w:rsidRPr="00EF25EC">
              <w:rPr>
                <w:rFonts w:ascii="Garamond" w:hAnsi="Garamond"/>
                <w:sz w:val="22"/>
                <w:szCs w:val="22"/>
              </w:rPr>
              <w:t>authorized decision</w:t>
            </w:r>
            <w:r w:rsidR="00782028" w:rsidRPr="00EF25EC">
              <w:rPr>
                <w:rFonts w:ascii="Garamond" w:hAnsi="Garamond"/>
                <w:sz w:val="22"/>
                <w:szCs w:val="22"/>
              </w:rPr>
              <w:t>-making representative, understand and agree to</w:t>
            </w:r>
            <w:r w:rsidR="005B1931" w:rsidRPr="00EF25EC">
              <w:rPr>
                <w:rFonts w:ascii="Garamond" w:hAnsi="Garamond"/>
                <w:sz w:val="22"/>
                <w:szCs w:val="22"/>
              </w:rPr>
              <w:t xml:space="preserve"> the above terms and conditions.</w:t>
            </w:r>
          </w:p>
          <w:p w:rsidR="00E603D5" w:rsidRPr="00EF25EC" w:rsidRDefault="00E603D5" w:rsidP="002F1910">
            <w:pPr>
              <w:rPr>
                <w:rFonts w:ascii="Garamond" w:hAnsi="Garamond"/>
                <w:sz w:val="22"/>
                <w:szCs w:val="22"/>
              </w:rPr>
            </w:pPr>
          </w:p>
          <w:p w:rsidR="006B790A" w:rsidRPr="00EF25EC" w:rsidRDefault="006B790A" w:rsidP="002F1910">
            <w:pPr>
              <w:rPr>
                <w:rFonts w:ascii="Garamond" w:hAnsi="Garamond"/>
                <w:sz w:val="22"/>
                <w:szCs w:val="22"/>
              </w:rPr>
            </w:pPr>
          </w:p>
          <w:p w:rsidR="006B790A" w:rsidRPr="00EF25EC" w:rsidRDefault="006B790A" w:rsidP="002F1910">
            <w:pPr>
              <w:rPr>
                <w:rFonts w:ascii="Garamond" w:hAnsi="Garamond"/>
                <w:sz w:val="22"/>
                <w:szCs w:val="22"/>
              </w:rPr>
            </w:pPr>
            <w:r w:rsidRPr="00EF25EC">
              <w:rPr>
                <w:rFonts w:ascii="Garamond" w:hAnsi="Garamond"/>
                <w:sz w:val="22"/>
                <w:szCs w:val="22"/>
              </w:rPr>
              <w:t>_________________________</w:t>
            </w:r>
            <w:r w:rsidR="005B1931" w:rsidRPr="00EF25EC">
              <w:rPr>
                <w:rFonts w:ascii="Garamond" w:hAnsi="Garamond"/>
                <w:sz w:val="22"/>
                <w:szCs w:val="22"/>
              </w:rPr>
              <w:t>_______________</w:t>
            </w:r>
            <w:r w:rsidR="00D44179">
              <w:rPr>
                <w:rFonts w:ascii="Garamond" w:hAnsi="Garamond"/>
                <w:sz w:val="22"/>
                <w:szCs w:val="22"/>
              </w:rPr>
              <w:t>__</w:t>
            </w:r>
            <w:r w:rsidR="005B1931" w:rsidRPr="00EF25EC">
              <w:rPr>
                <w:rFonts w:ascii="Garamond" w:hAnsi="Garamond"/>
                <w:sz w:val="22"/>
                <w:szCs w:val="22"/>
              </w:rPr>
              <w:t xml:space="preserve">            </w:t>
            </w:r>
            <w:r w:rsidR="00482603" w:rsidRPr="00EF25EC">
              <w:rPr>
                <w:rFonts w:ascii="Garamond" w:hAnsi="Garamond"/>
                <w:sz w:val="22"/>
                <w:szCs w:val="22"/>
              </w:rPr>
              <w:t xml:space="preserve">                        </w:t>
            </w:r>
            <w:r w:rsidR="005B1931" w:rsidRPr="00EF25EC">
              <w:rPr>
                <w:rFonts w:ascii="Garamond" w:hAnsi="Garamond"/>
                <w:sz w:val="22"/>
                <w:szCs w:val="22"/>
              </w:rPr>
              <w:t>___________________</w:t>
            </w:r>
            <w:r w:rsidR="00482603" w:rsidRPr="00EF25EC">
              <w:rPr>
                <w:rFonts w:ascii="Garamond" w:hAnsi="Garamond"/>
                <w:sz w:val="22"/>
                <w:szCs w:val="22"/>
              </w:rPr>
              <w:t>________</w:t>
            </w:r>
          </w:p>
          <w:p w:rsidR="00C3246E" w:rsidRPr="00EF25EC" w:rsidRDefault="005B1931" w:rsidP="002F1910">
            <w:pPr>
              <w:rPr>
                <w:rFonts w:ascii="Garamond" w:hAnsi="Garamond"/>
                <w:sz w:val="22"/>
                <w:szCs w:val="22"/>
              </w:rPr>
            </w:pPr>
            <w:r w:rsidRPr="00EF25EC">
              <w:rPr>
                <w:rFonts w:ascii="Garamond" w:hAnsi="Garamond"/>
                <w:i/>
                <w:sz w:val="22"/>
                <w:szCs w:val="22"/>
              </w:rPr>
              <w:t>Signature of Sponsor’s/Institution’s</w:t>
            </w:r>
            <w:r w:rsidR="0079267C" w:rsidRPr="00EF25EC">
              <w:rPr>
                <w:rFonts w:ascii="Garamond" w:hAnsi="Garamond"/>
                <w:i/>
                <w:sz w:val="22"/>
                <w:szCs w:val="22"/>
              </w:rPr>
              <w:t xml:space="preserve"> Representative</w:t>
            </w:r>
            <w:r w:rsidRPr="00EF25EC">
              <w:rPr>
                <w:rFonts w:ascii="Garamond" w:hAnsi="Garamond"/>
                <w:i/>
                <w:sz w:val="22"/>
                <w:szCs w:val="22"/>
              </w:rPr>
              <w:t xml:space="preserve">                        </w:t>
            </w:r>
            <w:r w:rsidR="00482603" w:rsidRPr="00EF25EC">
              <w:rPr>
                <w:rFonts w:ascii="Garamond" w:hAnsi="Garamond"/>
                <w:i/>
                <w:sz w:val="22"/>
                <w:szCs w:val="22"/>
              </w:rPr>
              <w:t xml:space="preserve">                                    </w:t>
            </w:r>
            <w:r w:rsidRPr="00EF25EC">
              <w:rPr>
                <w:rFonts w:ascii="Garamond" w:hAnsi="Garamond"/>
                <w:i/>
                <w:sz w:val="22"/>
                <w:szCs w:val="22"/>
              </w:rPr>
              <w:t xml:space="preserve">    </w:t>
            </w:r>
            <w:r w:rsidR="00AD4851">
              <w:rPr>
                <w:rFonts w:ascii="Garamond" w:hAnsi="Garamond"/>
                <w:i/>
                <w:sz w:val="22"/>
                <w:szCs w:val="22"/>
              </w:rPr>
              <w:t xml:space="preserve">   </w:t>
            </w:r>
            <w:r w:rsidR="00E20B94">
              <w:rPr>
                <w:rFonts w:ascii="Garamond" w:hAnsi="Garamond"/>
                <w:i/>
                <w:sz w:val="22"/>
                <w:szCs w:val="22"/>
              </w:rPr>
              <w:t xml:space="preserve">       </w:t>
            </w:r>
            <w:r w:rsidR="00AD4851">
              <w:rPr>
                <w:rFonts w:ascii="Garamond" w:hAnsi="Garamond"/>
                <w:i/>
                <w:sz w:val="22"/>
                <w:szCs w:val="22"/>
              </w:rPr>
              <w:t xml:space="preserve">  </w:t>
            </w:r>
            <w:r w:rsidRPr="00EF25EC">
              <w:rPr>
                <w:rFonts w:ascii="Garamond" w:hAnsi="Garamond"/>
                <w:i/>
                <w:sz w:val="22"/>
                <w:szCs w:val="22"/>
              </w:rPr>
              <w:t>Date</w:t>
            </w:r>
          </w:p>
          <w:p w:rsidR="00C3246E" w:rsidRPr="00EF25EC" w:rsidRDefault="00C3246E" w:rsidP="002F1910">
            <w:pPr>
              <w:rPr>
                <w:rFonts w:ascii="Garamond" w:hAnsi="Garamond"/>
                <w:i/>
                <w:sz w:val="22"/>
                <w:szCs w:val="22"/>
              </w:rPr>
            </w:pPr>
          </w:p>
          <w:p w:rsidR="00C3246E" w:rsidRPr="00EF25EC" w:rsidRDefault="00C3246E" w:rsidP="002F1910">
            <w:pPr>
              <w:rPr>
                <w:rFonts w:ascii="Garamond" w:hAnsi="Garamond"/>
                <w:sz w:val="22"/>
                <w:szCs w:val="22"/>
              </w:rPr>
            </w:pPr>
            <w:r w:rsidRPr="00EF25EC">
              <w:rPr>
                <w:rFonts w:ascii="Garamond" w:hAnsi="Garamond"/>
                <w:i/>
                <w:sz w:val="22"/>
                <w:szCs w:val="22"/>
              </w:rPr>
              <w:t>Full Name:</w:t>
            </w:r>
            <w:r w:rsidRPr="00EF25EC">
              <w:rPr>
                <w:rFonts w:ascii="Garamond" w:hAnsi="Garamond"/>
                <w:sz w:val="22"/>
                <w:szCs w:val="22"/>
              </w:rPr>
              <w:t xml:space="preserve"> </w:t>
            </w:r>
            <w:r w:rsidRPr="00EF25EC">
              <w:rPr>
                <w:rFonts w:ascii="Garamond" w:hAnsi="Garamond"/>
                <w:sz w:val="22"/>
                <w:szCs w:val="22"/>
              </w:rPr>
              <w:fldChar w:fldCharType="begin">
                <w:ffData>
                  <w:name w:val="Text5"/>
                  <w:enabled/>
                  <w:calcOnExit w:val="0"/>
                  <w:textInput>
                    <w:default w:val="Text Field"/>
                  </w:textInput>
                </w:ffData>
              </w:fldChar>
            </w:r>
            <w:bookmarkStart w:id="3" w:name="Text5"/>
            <w:r w:rsidRPr="00EF25EC">
              <w:rPr>
                <w:rFonts w:ascii="Garamond" w:hAnsi="Garamond"/>
                <w:sz w:val="22"/>
                <w:szCs w:val="22"/>
              </w:rPr>
              <w:instrText xml:space="preserve"> FORMTEXT </w:instrText>
            </w:r>
            <w:r w:rsidRPr="00EF25EC">
              <w:rPr>
                <w:rFonts w:ascii="Garamond" w:hAnsi="Garamond"/>
                <w:sz w:val="22"/>
                <w:szCs w:val="22"/>
              </w:rPr>
            </w:r>
            <w:r w:rsidRPr="00EF25EC">
              <w:rPr>
                <w:rFonts w:ascii="Garamond" w:hAnsi="Garamond"/>
                <w:sz w:val="22"/>
                <w:szCs w:val="22"/>
              </w:rPr>
              <w:fldChar w:fldCharType="separate"/>
            </w:r>
            <w:r w:rsidRPr="00EF25EC">
              <w:rPr>
                <w:rFonts w:ascii="Garamond" w:hAnsi="Garamond"/>
                <w:noProof/>
                <w:sz w:val="22"/>
                <w:szCs w:val="22"/>
              </w:rPr>
              <w:t>Text Field</w:t>
            </w:r>
            <w:r w:rsidRPr="00EF25EC">
              <w:rPr>
                <w:rFonts w:ascii="Garamond" w:hAnsi="Garamond"/>
                <w:sz w:val="22"/>
                <w:szCs w:val="22"/>
              </w:rPr>
              <w:fldChar w:fldCharType="end"/>
            </w:r>
            <w:bookmarkEnd w:id="3"/>
            <w:r w:rsidRPr="00EF25EC">
              <w:rPr>
                <w:rFonts w:ascii="Garamond" w:hAnsi="Garamond"/>
                <w:sz w:val="22"/>
                <w:szCs w:val="22"/>
              </w:rPr>
              <w:t xml:space="preserve">                                                      </w:t>
            </w:r>
          </w:p>
          <w:p w:rsidR="00C3246E" w:rsidRPr="00EF25EC" w:rsidRDefault="004B3521" w:rsidP="002F1910">
            <w:pPr>
              <w:pStyle w:val="SectionStyle"/>
              <w:rPr>
                <w:rFonts w:cs="Times New Roman"/>
                <w:sz w:val="22"/>
                <w:szCs w:val="22"/>
              </w:rPr>
            </w:pPr>
            <w:r w:rsidRPr="00EF25EC">
              <w:rPr>
                <w:rFonts w:cs="Times New Roman"/>
                <w:i/>
                <w:sz w:val="22"/>
                <w:szCs w:val="22"/>
              </w:rPr>
              <w:t>Position Held</w:t>
            </w:r>
            <w:r w:rsidR="00C3246E" w:rsidRPr="00EF25EC">
              <w:rPr>
                <w:rFonts w:cs="Times New Roman"/>
                <w:i/>
                <w:sz w:val="22"/>
                <w:szCs w:val="22"/>
              </w:rPr>
              <w:t>:</w:t>
            </w:r>
            <w:r w:rsidR="00C3246E" w:rsidRPr="00EF25EC">
              <w:rPr>
                <w:rFonts w:cs="Times New Roman"/>
                <w:sz w:val="22"/>
                <w:szCs w:val="22"/>
              </w:rPr>
              <w:t xml:space="preserve"> </w:t>
            </w:r>
            <w:r w:rsidR="00C3246E" w:rsidRPr="00EF25EC">
              <w:rPr>
                <w:rFonts w:cs="Times New Roman"/>
                <w:sz w:val="22"/>
                <w:szCs w:val="22"/>
              </w:rPr>
              <w:fldChar w:fldCharType="begin">
                <w:ffData>
                  <w:name w:val=""/>
                  <w:enabled/>
                  <w:calcOnExit w:val="0"/>
                  <w:textInput>
                    <w:default w:val="Text Field"/>
                  </w:textInput>
                </w:ffData>
              </w:fldChar>
            </w:r>
            <w:r w:rsidR="00C3246E" w:rsidRPr="00EF25EC">
              <w:rPr>
                <w:rFonts w:cs="Times New Roman"/>
                <w:sz w:val="22"/>
                <w:szCs w:val="22"/>
              </w:rPr>
              <w:instrText xml:space="preserve"> FORMTEXT </w:instrText>
            </w:r>
            <w:r w:rsidR="00C3246E" w:rsidRPr="00EF25EC">
              <w:rPr>
                <w:rFonts w:cs="Times New Roman"/>
                <w:sz w:val="22"/>
                <w:szCs w:val="22"/>
              </w:rPr>
            </w:r>
            <w:r w:rsidR="00C3246E" w:rsidRPr="00EF25EC">
              <w:rPr>
                <w:rFonts w:cs="Times New Roman"/>
                <w:sz w:val="22"/>
                <w:szCs w:val="22"/>
              </w:rPr>
              <w:fldChar w:fldCharType="separate"/>
            </w:r>
            <w:r w:rsidR="00C3246E" w:rsidRPr="00EF25EC">
              <w:rPr>
                <w:rFonts w:cs="Times New Roman"/>
                <w:noProof/>
                <w:sz w:val="22"/>
                <w:szCs w:val="22"/>
              </w:rPr>
              <w:t>Text Field</w:t>
            </w:r>
            <w:r w:rsidR="00C3246E" w:rsidRPr="00EF25EC">
              <w:rPr>
                <w:rFonts w:cs="Times New Roman"/>
                <w:sz w:val="22"/>
                <w:szCs w:val="22"/>
              </w:rPr>
              <w:fldChar w:fldCharType="end"/>
            </w:r>
          </w:p>
          <w:p w:rsidR="004B3521" w:rsidRPr="00EF25EC" w:rsidRDefault="004B3521" w:rsidP="002F1910">
            <w:pPr>
              <w:pStyle w:val="SectionStyle"/>
              <w:rPr>
                <w:rFonts w:cs="Times New Roman"/>
                <w:i/>
                <w:sz w:val="22"/>
                <w:szCs w:val="22"/>
              </w:rPr>
            </w:pPr>
            <w:r w:rsidRPr="00EF25EC">
              <w:rPr>
                <w:rFonts w:cs="Times New Roman"/>
                <w:i/>
                <w:sz w:val="22"/>
                <w:szCs w:val="22"/>
              </w:rPr>
              <w:t xml:space="preserve">Name of </w:t>
            </w:r>
            <w:r w:rsidR="00DA022F">
              <w:rPr>
                <w:i/>
                <w:sz w:val="22"/>
                <w:szCs w:val="22"/>
              </w:rPr>
              <w:t>Sponsor /Institution</w:t>
            </w:r>
            <w:r w:rsidRPr="00EF25EC">
              <w:rPr>
                <w:rFonts w:cs="Times New Roman"/>
                <w:i/>
                <w:sz w:val="22"/>
                <w:szCs w:val="22"/>
              </w:rPr>
              <w:t>:</w:t>
            </w:r>
            <w:r w:rsidRPr="00EF25EC">
              <w:rPr>
                <w:rFonts w:cs="Times New Roman"/>
                <w:sz w:val="22"/>
                <w:szCs w:val="22"/>
              </w:rPr>
              <w:t xml:space="preserve"> </w:t>
            </w:r>
            <w:r w:rsidRPr="00EF25EC">
              <w:rPr>
                <w:rFonts w:cs="Times New Roman"/>
                <w:sz w:val="22"/>
                <w:szCs w:val="22"/>
              </w:rPr>
              <w:fldChar w:fldCharType="begin">
                <w:ffData>
                  <w:name w:val=""/>
                  <w:enabled/>
                  <w:calcOnExit w:val="0"/>
                  <w:textInput>
                    <w:default w:val="Text Field"/>
                  </w:textInput>
                </w:ffData>
              </w:fldChar>
            </w:r>
            <w:r w:rsidRPr="00EF25EC">
              <w:rPr>
                <w:rFonts w:cs="Times New Roman"/>
                <w:sz w:val="22"/>
                <w:szCs w:val="22"/>
              </w:rPr>
              <w:instrText xml:space="preserve"> FORMTEXT </w:instrText>
            </w:r>
            <w:r w:rsidRPr="00EF25EC">
              <w:rPr>
                <w:rFonts w:cs="Times New Roman"/>
                <w:sz w:val="22"/>
                <w:szCs w:val="22"/>
              </w:rPr>
            </w:r>
            <w:r w:rsidRPr="00EF25EC">
              <w:rPr>
                <w:rFonts w:cs="Times New Roman"/>
                <w:sz w:val="22"/>
                <w:szCs w:val="22"/>
              </w:rPr>
              <w:fldChar w:fldCharType="separate"/>
            </w:r>
            <w:r w:rsidRPr="00EF25EC">
              <w:rPr>
                <w:rFonts w:cs="Times New Roman"/>
                <w:noProof/>
                <w:sz w:val="22"/>
                <w:szCs w:val="22"/>
              </w:rPr>
              <w:t>Text Field</w:t>
            </w:r>
            <w:r w:rsidRPr="00EF25EC">
              <w:rPr>
                <w:rFonts w:cs="Times New Roman"/>
                <w:sz w:val="22"/>
                <w:szCs w:val="22"/>
              </w:rPr>
              <w:fldChar w:fldCharType="end"/>
            </w:r>
          </w:p>
          <w:p w:rsidR="00C3246E" w:rsidRPr="00EF25EC" w:rsidRDefault="00AD4851" w:rsidP="002F1910">
            <w:pPr>
              <w:rPr>
                <w:rFonts w:ascii="Garamond" w:hAnsi="Garamond"/>
                <w:i/>
                <w:sz w:val="22"/>
                <w:szCs w:val="22"/>
              </w:rPr>
            </w:pPr>
            <w:r>
              <w:rPr>
                <w:rFonts w:ascii="Garamond" w:hAnsi="Garamond"/>
                <w:i/>
                <w:sz w:val="22"/>
                <w:szCs w:val="22"/>
              </w:rPr>
              <w:t>Contact Number</w:t>
            </w:r>
            <w:r w:rsidR="00C3246E" w:rsidRPr="00EF25EC">
              <w:rPr>
                <w:rFonts w:ascii="Garamond" w:hAnsi="Garamond"/>
                <w:i/>
                <w:sz w:val="22"/>
                <w:szCs w:val="22"/>
              </w:rPr>
              <w:t>:</w:t>
            </w:r>
            <w:r w:rsidR="00C3246E" w:rsidRPr="00EF25EC">
              <w:rPr>
                <w:rFonts w:ascii="Garamond" w:hAnsi="Garamond"/>
                <w:sz w:val="22"/>
                <w:szCs w:val="22"/>
              </w:rPr>
              <w:t xml:space="preserve"> </w:t>
            </w:r>
            <w:r w:rsidR="00C3246E" w:rsidRPr="00EF25EC">
              <w:rPr>
                <w:rFonts w:ascii="Garamond" w:hAnsi="Garamond"/>
                <w:sz w:val="22"/>
                <w:szCs w:val="22"/>
              </w:rPr>
              <w:fldChar w:fldCharType="begin">
                <w:ffData>
                  <w:name w:val="Text5"/>
                  <w:enabled/>
                  <w:calcOnExit w:val="0"/>
                  <w:textInput>
                    <w:default w:val="Text Field"/>
                  </w:textInput>
                </w:ffData>
              </w:fldChar>
            </w:r>
            <w:r w:rsidR="00C3246E" w:rsidRPr="00EF25EC">
              <w:rPr>
                <w:rFonts w:ascii="Garamond" w:hAnsi="Garamond"/>
                <w:sz w:val="22"/>
                <w:szCs w:val="22"/>
              </w:rPr>
              <w:instrText xml:space="preserve"> FORMTEXT </w:instrText>
            </w:r>
            <w:r w:rsidR="00C3246E" w:rsidRPr="00EF25EC">
              <w:rPr>
                <w:rFonts w:ascii="Garamond" w:hAnsi="Garamond"/>
                <w:sz w:val="22"/>
                <w:szCs w:val="22"/>
              </w:rPr>
            </w:r>
            <w:r w:rsidR="00C3246E" w:rsidRPr="00EF25EC">
              <w:rPr>
                <w:rFonts w:ascii="Garamond" w:hAnsi="Garamond"/>
                <w:sz w:val="22"/>
                <w:szCs w:val="22"/>
              </w:rPr>
              <w:fldChar w:fldCharType="separate"/>
            </w:r>
            <w:r w:rsidR="00C3246E" w:rsidRPr="00EF25EC">
              <w:rPr>
                <w:rFonts w:ascii="Garamond" w:hAnsi="Garamond"/>
                <w:noProof/>
                <w:sz w:val="22"/>
                <w:szCs w:val="22"/>
              </w:rPr>
              <w:t>Text Field</w:t>
            </w:r>
            <w:r w:rsidR="00C3246E" w:rsidRPr="00EF25EC">
              <w:rPr>
                <w:rFonts w:ascii="Garamond" w:hAnsi="Garamond"/>
                <w:sz w:val="22"/>
                <w:szCs w:val="22"/>
              </w:rPr>
              <w:fldChar w:fldCharType="end"/>
            </w:r>
          </w:p>
          <w:p w:rsidR="006B790A" w:rsidRPr="00EF25EC" w:rsidRDefault="00C3246E" w:rsidP="002F1910">
            <w:pPr>
              <w:pStyle w:val="SectionStyle"/>
              <w:rPr>
                <w:rFonts w:cs="Times New Roman"/>
                <w:sz w:val="22"/>
                <w:szCs w:val="22"/>
              </w:rPr>
            </w:pPr>
            <w:r w:rsidRPr="00EF25EC">
              <w:rPr>
                <w:rFonts w:cs="Times New Roman"/>
                <w:i/>
                <w:sz w:val="22"/>
                <w:szCs w:val="22"/>
              </w:rPr>
              <w:t>Email address:</w:t>
            </w:r>
            <w:r w:rsidRPr="00EF25EC">
              <w:rPr>
                <w:rFonts w:cs="Times New Roman"/>
                <w:sz w:val="22"/>
                <w:szCs w:val="22"/>
              </w:rPr>
              <w:t xml:space="preserve"> </w:t>
            </w:r>
            <w:r w:rsidRPr="00EF25EC">
              <w:rPr>
                <w:rFonts w:cs="Times New Roman"/>
                <w:sz w:val="22"/>
                <w:szCs w:val="22"/>
              </w:rPr>
              <w:fldChar w:fldCharType="begin">
                <w:ffData>
                  <w:name w:val=""/>
                  <w:enabled/>
                  <w:calcOnExit w:val="0"/>
                  <w:textInput>
                    <w:default w:val="Text Field"/>
                  </w:textInput>
                </w:ffData>
              </w:fldChar>
            </w:r>
            <w:r w:rsidRPr="00EF25EC">
              <w:rPr>
                <w:rFonts w:cs="Times New Roman"/>
                <w:sz w:val="22"/>
                <w:szCs w:val="22"/>
              </w:rPr>
              <w:instrText xml:space="preserve"> FORMTEXT </w:instrText>
            </w:r>
            <w:r w:rsidRPr="00EF25EC">
              <w:rPr>
                <w:rFonts w:cs="Times New Roman"/>
                <w:sz w:val="22"/>
                <w:szCs w:val="22"/>
              </w:rPr>
            </w:r>
            <w:r w:rsidRPr="00EF25EC">
              <w:rPr>
                <w:rFonts w:cs="Times New Roman"/>
                <w:sz w:val="22"/>
                <w:szCs w:val="22"/>
              </w:rPr>
              <w:fldChar w:fldCharType="separate"/>
            </w:r>
            <w:r w:rsidRPr="00EF25EC">
              <w:rPr>
                <w:rFonts w:cs="Times New Roman"/>
                <w:noProof/>
                <w:sz w:val="22"/>
                <w:szCs w:val="22"/>
              </w:rPr>
              <w:t>Text Field</w:t>
            </w:r>
            <w:r w:rsidRPr="00EF25EC">
              <w:rPr>
                <w:rFonts w:cs="Times New Roman"/>
                <w:sz w:val="22"/>
                <w:szCs w:val="22"/>
              </w:rPr>
              <w:fldChar w:fldCharType="end"/>
            </w:r>
          </w:p>
          <w:p w:rsidR="007D71F6" w:rsidRPr="002F1910" w:rsidRDefault="007D71F6" w:rsidP="002F1910">
            <w:pPr>
              <w:pStyle w:val="SectionStyle"/>
              <w:rPr>
                <w:rFonts w:ascii="Times New Roman" w:hAnsi="Times New Roman" w:cs="Times New Roman"/>
                <w:sz w:val="22"/>
                <w:szCs w:val="22"/>
              </w:rPr>
            </w:pPr>
            <w:r w:rsidRPr="00EF25EC">
              <w:rPr>
                <w:rFonts w:cs="Times New Roman"/>
                <w:i/>
                <w:sz w:val="22"/>
                <w:szCs w:val="22"/>
              </w:rPr>
              <w:t>Mailing address:</w:t>
            </w:r>
            <w:r w:rsidRPr="00EF25EC">
              <w:rPr>
                <w:rFonts w:cs="Times New Roman"/>
                <w:sz w:val="22"/>
                <w:szCs w:val="22"/>
              </w:rPr>
              <w:t xml:space="preserve"> </w:t>
            </w:r>
            <w:r w:rsidRPr="00EF25EC">
              <w:rPr>
                <w:rFonts w:cs="Times New Roman"/>
                <w:sz w:val="22"/>
                <w:szCs w:val="22"/>
              </w:rPr>
              <w:fldChar w:fldCharType="begin">
                <w:ffData>
                  <w:name w:val=""/>
                  <w:enabled/>
                  <w:calcOnExit w:val="0"/>
                  <w:textInput>
                    <w:default w:val="Text Field"/>
                  </w:textInput>
                </w:ffData>
              </w:fldChar>
            </w:r>
            <w:r w:rsidRPr="00EF25EC">
              <w:rPr>
                <w:rFonts w:cs="Times New Roman"/>
                <w:sz w:val="22"/>
                <w:szCs w:val="22"/>
              </w:rPr>
              <w:instrText xml:space="preserve"> FORMTEXT </w:instrText>
            </w:r>
            <w:r w:rsidRPr="00EF25EC">
              <w:rPr>
                <w:rFonts w:cs="Times New Roman"/>
                <w:sz w:val="22"/>
                <w:szCs w:val="22"/>
              </w:rPr>
            </w:r>
            <w:r w:rsidRPr="00EF25EC">
              <w:rPr>
                <w:rFonts w:cs="Times New Roman"/>
                <w:sz w:val="22"/>
                <w:szCs w:val="22"/>
              </w:rPr>
              <w:fldChar w:fldCharType="separate"/>
            </w:r>
            <w:r w:rsidRPr="00EF25EC">
              <w:rPr>
                <w:rFonts w:cs="Times New Roman"/>
                <w:noProof/>
                <w:sz w:val="22"/>
                <w:szCs w:val="22"/>
              </w:rPr>
              <w:t>Text Field</w:t>
            </w:r>
            <w:r w:rsidRPr="00EF25EC">
              <w:rPr>
                <w:rFonts w:cs="Times New Roman"/>
                <w:sz w:val="22"/>
                <w:szCs w:val="22"/>
              </w:rPr>
              <w:fldChar w:fldCharType="end"/>
            </w:r>
          </w:p>
        </w:tc>
      </w:tr>
    </w:tbl>
    <w:p w:rsidR="00585288" w:rsidRPr="00EF25EC" w:rsidRDefault="00585288" w:rsidP="00483640">
      <w:pPr>
        <w:rPr>
          <w:rFonts w:ascii="Garamond" w:hAnsi="Garamond"/>
          <w:i/>
          <w:sz w:val="21"/>
          <w:szCs w:val="21"/>
        </w:rPr>
      </w:pPr>
    </w:p>
    <w:p w:rsidR="00EF25EC" w:rsidRDefault="00EF25EC" w:rsidP="00AD4851">
      <w:pPr>
        <w:rPr>
          <w:rFonts w:ascii="Garamond" w:hAnsi="Garamond"/>
          <w:i/>
          <w:sz w:val="21"/>
          <w:szCs w:val="21"/>
        </w:rPr>
      </w:pPr>
    </w:p>
    <w:p w:rsidR="000B23A8" w:rsidRPr="00781C1C" w:rsidRDefault="000B23A8" w:rsidP="00781C1C">
      <w:pPr>
        <w:rPr>
          <w:rFonts w:ascii="Garamond" w:hAnsi="Garamond"/>
          <w:i/>
          <w:sz w:val="21"/>
          <w:szCs w:val="21"/>
        </w:rPr>
      </w:pPr>
    </w:p>
    <w:p w:rsidR="000B23A8" w:rsidRPr="000B23A8" w:rsidRDefault="000B23A8" w:rsidP="000B23A8">
      <w:pPr>
        <w:rPr>
          <w:rFonts w:ascii="Garamond" w:hAnsi="Garamond"/>
          <w:b/>
          <w:i/>
          <w:sz w:val="21"/>
          <w:szCs w:val="21"/>
        </w:rPr>
      </w:pPr>
    </w:p>
    <w:sectPr w:rsidR="000B23A8" w:rsidRPr="000B23A8" w:rsidSect="00EF25EC">
      <w:footerReference w:type="default" r:id="rId8"/>
      <w:headerReference w:type="first" r:id="rId9"/>
      <w:footerReference w:type="first" r:id="rId10"/>
      <w:pgSz w:w="12240" w:h="15840"/>
      <w:pgMar w:top="1701"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B08" w:rsidRDefault="00614B08">
      <w:r>
        <w:separator/>
      </w:r>
    </w:p>
  </w:endnote>
  <w:endnote w:type="continuationSeparator" w:id="0">
    <w:p w:rsidR="00614B08" w:rsidRDefault="0061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068" w:rsidRPr="00C36B03" w:rsidRDefault="00C36B03" w:rsidP="00C36B03">
    <w:pPr>
      <w:tabs>
        <w:tab w:val="left" w:pos="426"/>
        <w:tab w:val="center" w:pos="4550"/>
        <w:tab w:val="left" w:pos="5818"/>
        <w:tab w:val="right" w:pos="9640"/>
      </w:tabs>
      <w:ind w:right="260"/>
      <w:rPr>
        <w:rFonts w:ascii="Calibri" w:hAnsi="Calibri" w:cs="Arial"/>
        <w:color w:val="222A35"/>
      </w:rPr>
    </w:pPr>
    <w:r w:rsidRPr="00C36B03">
      <w:rPr>
        <w:rFonts w:ascii="Calibri" w:hAnsi="Calibri" w:cs="Arial"/>
        <w:b/>
      </w:rPr>
      <w:t>PIEC Application Form Annex H</w:t>
    </w:r>
    <w:r w:rsidRPr="00C36B03">
      <w:rPr>
        <w:rFonts w:ascii="Calibri" w:hAnsi="Calibri" w:cs="Arial"/>
        <w:color w:val="8496B0"/>
        <w:spacing w:val="60"/>
      </w:rPr>
      <w:tab/>
    </w:r>
    <w:r w:rsidRPr="00C36B03">
      <w:rPr>
        <w:rFonts w:ascii="Calibri" w:hAnsi="Calibri" w:cs="Arial"/>
        <w:color w:val="8496B0"/>
        <w:spacing w:val="60"/>
      </w:rPr>
      <w:tab/>
    </w:r>
    <w:r w:rsidRPr="00C36B03">
      <w:rPr>
        <w:rFonts w:ascii="Calibri" w:hAnsi="Calibri" w:cs="Arial"/>
        <w:color w:val="8496B0"/>
        <w:spacing w:val="60"/>
      </w:rPr>
      <w:tab/>
      <w:t>Page</w:t>
    </w:r>
    <w:r w:rsidRPr="00C36B03">
      <w:rPr>
        <w:rFonts w:ascii="Calibri" w:hAnsi="Calibri" w:cs="Arial"/>
        <w:color w:val="8496B0"/>
      </w:rPr>
      <w:t xml:space="preserve"> </w:t>
    </w:r>
    <w:r w:rsidRPr="00C36B03">
      <w:rPr>
        <w:rFonts w:ascii="Calibri" w:hAnsi="Calibri" w:cs="Arial"/>
        <w:color w:val="323E4F"/>
      </w:rPr>
      <w:fldChar w:fldCharType="begin"/>
    </w:r>
    <w:r w:rsidRPr="00C36B03">
      <w:rPr>
        <w:rFonts w:ascii="Calibri" w:hAnsi="Calibri" w:cs="Arial"/>
        <w:color w:val="323E4F"/>
      </w:rPr>
      <w:instrText xml:space="preserve"> PAGE   \* MERGEFORMAT </w:instrText>
    </w:r>
    <w:r w:rsidRPr="00C36B03">
      <w:rPr>
        <w:rFonts w:ascii="Calibri" w:hAnsi="Calibri" w:cs="Arial"/>
        <w:color w:val="323E4F"/>
      </w:rPr>
      <w:fldChar w:fldCharType="separate"/>
    </w:r>
    <w:r w:rsidR="00711673">
      <w:rPr>
        <w:rFonts w:ascii="Calibri" w:hAnsi="Calibri" w:cs="Arial"/>
        <w:noProof/>
        <w:color w:val="323E4F"/>
      </w:rPr>
      <w:t>2</w:t>
    </w:r>
    <w:r w:rsidRPr="00C36B03">
      <w:rPr>
        <w:rFonts w:ascii="Calibri" w:hAnsi="Calibri" w:cs="Arial"/>
        <w:color w:val="323E4F"/>
      </w:rPr>
      <w:fldChar w:fldCharType="end"/>
    </w:r>
    <w:r w:rsidRPr="00C36B03">
      <w:rPr>
        <w:rFonts w:ascii="Calibri" w:hAnsi="Calibri" w:cs="Arial"/>
        <w:color w:val="323E4F"/>
      </w:rPr>
      <w:t xml:space="preserve"> | </w:t>
    </w:r>
    <w:r w:rsidRPr="00C36B03">
      <w:rPr>
        <w:rFonts w:ascii="Calibri" w:hAnsi="Calibri" w:cs="Arial"/>
        <w:color w:val="323E4F"/>
      </w:rPr>
      <w:fldChar w:fldCharType="begin"/>
    </w:r>
    <w:r w:rsidRPr="00C36B03">
      <w:rPr>
        <w:rFonts w:ascii="Calibri" w:hAnsi="Calibri" w:cs="Arial"/>
        <w:color w:val="323E4F"/>
      </w:rPr>
      <w:instrText xml:space="preserve"> NUMPAGES  \* Arabic  \* MERGEFORMAT </w:instrText>
    </w:r>
    <w:r w:rsidRPr="00C36B03">
      <w:rPr>
        <w:rFonts w:ascii="Calibri" w:hAnsi="Calibri" w:cs="Arial"/>
        <w:color w:val="323E4F"/>
      </w:rPr>
      <w:fldChar w:fldCharType="separate"/>
    </w:r>
    <w:r w:rsidR="00711673">
      <w:rPr>
        <w:rFonts w:ascii="Calibri" w:hAnsi="Calibri" w:cs="Arial"/>
        <w:noProof/>
        <w:color w:val="323E4F"/>
      </w:rPr>
      <w:t>2</w:t>
    </w:r>
    <w:r w:rsidRPr="00C36B03">
      <w:rPr>
        <w:rFonts w:ascii="Calibri" w:hAnsi="Calibri" w:cs="Arial"/>
        <w:color w:val="323E4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5EC" w:rsidRPr="000625B5" w:rsidRDefault="00C36B03" w:rsidP="007013C8">
    <w:pPr>
      <w:tabs>
        <w:tab w:val="left" w:pos="426"/>
        <w:tab w:val="center" w:pos="4550"/>
        <w:tab w:val="left" w:pos="5818"/>
        <w:tab w:val="right" w:pos="9640"/>
      </w:tabs>
      <w:ind w:right="260"/>
      <w:rPr>
        <w:rFonts w:ascii="Calibri" w:hAnsi="Calibri" w:cs="Arial"/>
        <w:color w:val="222A35"/>
      </w:rPr>
    </w:pPr>
    <w:r w:rsidRPr="000625B5">
      <w:rPr>
        <w:rFonts w:ascii="Calibri" w:hAnsi="Calibri" w:cs="Arial"/>
        <w:b/>
      </w:rPr>
      <w:t>PIEC Application Form Annex H</w:t>
    </w:r>
    <w:r w:rsidR="007013C8" w:rsidRPr="000625B5">
      <w:rPr>
        <w:rFonts w:ascii="Calibri" w:hAnsi="Calibri" w:cs="Arial"/>
        <w:color w:val="8496B0"/>
        <w:spacing w:val="60"/>
      </w:rPr>
      <w:tab/>
    </w:r>
    <w:r w:rsidR="007013C8" w:rsidRPr="000625B5">
      <w:rPr>
        <w:rFonts w:ascii="Calibri" w:hAnsi="Calibri" w:cs="Arial"/>
        <w:color w:val="8496B0"/>
        <w:spacing w:val="60"/>
      </w:rPr>
      <w:tab/>
    </w:r>
    <w:r w:rsidR="007013C8" w:rsidRPr="000625B5">
      <w:rPr>
        <w:rFonts w:ascii="Calibri" w:hAnsi="Calibri" w:cs="Arial"/>
        <w:color w:val="8496B0"/>
        <w:spacing w:val="60"/>
      </w:rPr>
      <w:tab/>
      <w:t>Page</w:t>
    </w:r>
    <w:r w:rsidR="007013C8" w:rsidRPr="000625B5">
      <w:rPr>
        <w:rFonts w:ascii="Calibri" w:hAnsi="Calibri" w:cs="Arial"/>
        <w:color w:val="8496B0"/>
      </w:rPr>
      <w:t xml:space="preserve"> </w:t>
    </w:r>
    <w:r w:rsidR="007013C8" w:rsidRPr="000625B5">
      <w:rPr>
        <w:rFonts w:ascii="Calibri" w:hAnsi="Calibri" w:cs="Arial"/>
        <w:color w:val="323E4F"/>
      </w:rPr>
      <w:fldChar w:fldCharType="begin"/>
    </w:r>
    <w:r w:rsidR="007013C8" w:rsidRPr="000625B5">
      <w:rPr>
        <w:rFonts w:ascii="Calibri" w:hAnsi="Calibri" w:cs="Arial"/>
        <w:color w:val="323E4F"/>
      </w:rPr>
      <w:instrText xml:space="preserve"> PAGE   \* MERGEFORMAT </w:instrText>
    </w:r>
    <w:r w:rsidR="007013C8" w:rsidRPr="000625B5">
      <w:rPr>
        <w:rFonts w:ascii="Calibri" w:hAnsi="Calibri" w:cs="Arial"/>
        <w:color w:val="323E4F"/>
      </w:rPr>
      <w:fldChar w:fldCharType="separate"/>
    </w:r>
    <w:r w:rsidR="00711673">
      <w:rPr>
        <w:rFonts w:ascii="Calibri" w:hAnsi="Calibri" w:cs="Arial"/>
        <w:noProof/>
        <w:color w:val="323E4F"/>
      </w:rPr>
      <w:t>1</w:t>
    </w:r>
    <w:r w:rsidR="007013C8" w:rsidRPr="000625B5">
      <w:rPr>
        <w:rFonts w:ascii="Calibri" w:hAnsi="Calibri" w:cs="Arial"/>
        <w:color w:val="323E4F"/>
      </w:rPr>
      <w:fldChar w:fldCharType="end"/>
    </w:r>
    <w:r w:rsidR="007013C8" w:rsidRPr="000625B5">
      <w:rPr>
        <w:rFonts w:ascii="Calibri" w:hAnsi="Calibri" w:cs="Arial"/>
        <w:color w:val="323E4F"/>
      </w:rPr>
      <w:t xml:space="preserve"> | </w:t>
    </w:r>
    <w:r w:rsidR="007013C8" w:rsidRPr="000625B5">
      <w:rPr>
        <w:rFonts w:ascii="Calibri" w:hAnsi="Calibri" w:cs="Arial"/>
        <w:color w:val="323E4F"/>
      </w:rPr>
      <w:fldChar w:fldCharType="begin"/>
    </w:r>
    <w:r w:rsidR="007013C8" w:rsidRPr="000625B5">
      <w:rPr>
        <w:rFonts w:ascii="Calibri" w:hAnsi="Calibri" w:cs="Arial"/>
        <w:color w:val="323E4F"/>
      </w:rPr>
      <w:instrText xml:space="preserve"> NUMPAGES  \* Arabic  \* MERGEFORMAT </w:instrText>
    </w:r>
    <w:r w:rsidR="007013C8" w:rsidRPr="000625B5">
      <w:rPr>
        <w:rFonts w:ascii="Calibri" w:hAnsi="Calibri" w:cs="Arial"/>
        <w:color w:val="323E4F"/>
      </w:rPr>
      <w:fldChar w:fldCharType="separate"/>
    </w:r>
    <w:r w:rsidR="00711673">
      <w:rPr>
        <w:rFonts w:ascii="Calibri" w:hAnsi="Calibri" w:cs="Arial"/>
        <w:noProof/>
        <w:color w:val="323E4F"/>
      </w:rPr>
      <w:t>2</w:t>
    </w:r>
    <w:r w:rsidR="007013C8" w:rsidRPr="000625B5">
      <w:rPr>
        <w:rFonts w:ascii="Calibri" w:hAnsi="Calibri" w:cs="Arial"/>
        <w:color w:val="323E4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B08" w:rsidRDefault="00614B08">
      <w:r>
        <w:separator/>
      </w:r>
    </w:p>
  </w:footnote>
  <w:footnote w:type="continuationSeparator" w:id="0">
    <w:p w:rsidR="00614B08" w:rsidRDefault="00614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B03" w:rsidRDefault="002B0E32">
    <w:pPr>
      <w:pStyle w:val="Header"/>
    </w:pPr>
    <w:r>
      <w:rPr>
        <w:noProof/>
      </w:rPr>
      <w:drawing>
        <wp:inline distT="0" distB="0" distL="0" distR="0" wp14:anchorId="29772F80" wp14:editId="5C660097">
          <wp:extent cx="1028039" cy="1082147"/>
          <wp:effectExtent l="0" t="0" r="1270"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07545" cy="1165838"/>
                  </a:xfrm>
                  <a:prstGeom prst="rect">
                    <a:avLst/>
                  </a:prstGeom>
                </pic:spPr>
              </pic:pic>
            </a:graphicData>
          </a:graphic>
        </wp:inline>
      </w:drawing>
    </w:r>
  </w:p>
  <w:tbl>
    <w:tblPr>
      <w:tblpPr w:leftFromText="180" w:rightFromText="180" w:vertAnchor="text" w:horzAnchor="margin" w:tblpXSpec="right" w:tblpY="-1181"/>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17"/>
      <w:gridCol w:w="1843"/>
    </w:tblGrid>
    <w:tr w:rsidR="00C36B03" w:rsidTr="00C36B03">
      <w:trPr>
        <w:trHeight w:val="113"/>
      </w:trPr>
      <w:tc>
        <w:tcPr>
          <w:tcW w:w="2660" w:type="dxa"/>
          <w:gridSpan w:val="2"/>
          <w:tcBorders>
            <w:top w:val="double" w:sz="4" w:space="0" w:color="auto"/>
            <w:left w:val="double" w:sz="4" w:space="0" w:color="auto"/>
            <w:bottom w:val="single" w:sz="4" w:space="0" w:color="auto"/>
            <w:right w:val="double" w:sz="4" w:space="0" w:color="auto"/>
          </w:tcBorders>
          <w:shd w:val="clear" w:color="auto" w:fill="000000"/>
          <w:vAlign w:val="center"/>
          <w:hideMark/>
        </w:tcPr>
        <w:p w:rsidR="00C36B03" w:rsidRDefault="00C36B03" w:rsidP="00C36B03">
          <w:pPr>
            <w:rPr>
              <w:rFonts w:ascii="Calibri" w:hAnsi="Calibri" w:cs="Arial"/>
              <w:b/>
              <w:color w:val="FFFFFF"/>
              <w:sz w:val="12"/>
            </w:rPr>
          </w:pPr>
          <w:r>
            <w:rPr>
              <w:rFonts w:ascii="Calibri" w:hAnsi="Calibri" w:cs="Arial"/>
              <w:b/>
              <w:color w:val="FFFFFF"/>
              <w:sz w:val="12"/>
            </w:rPr>
            <w:t xml:space="preserve">REFERENCE </w:t>
          </w:r>
        </w:p>
      </w:tc>
    </w:tr>
    <w:tr w:rsidR="00C36B03" w:rsidTr="00C36B03">
      <w:trPr>
        <w:trHeight w:val="113"/>
      </w:trPr>
      <w:tc>
        <w:tcPr>
          <w:tcW w:w="817" w:type="dxa"/>
          <w:tcBorders>
            <w:top w:val="single" w:sz="4" w:space="0" w:color="auto"/>
            <w:left w:val="double" w:sz="4" w:space="0" w:color="auto"/>
            <w:bottom w:val="single" w:sz="4" w:space="0" w:color="auto"/>
            <w:right w:val="single" w:sz="4" w:space="0" w:color="auto"/>
          </w:tcBorders>
          <w:vAlign w:val="center"/>
          <w:hideMark/>
        </w:tcPr>
        <w:p w:rsidR="00C36B03" w:rsidRDefault="00C36B03" w:rsidP="00C36B03">
          <w:pPr>
            <w:ind w:left="-9" w:right="-108"/>
            <w:rPr>
              <w:rFonts w:ascii="Calibri" w:hAnsi="Calibri" w:cs="Arial"/>
              <w:sz w:val="12"/>
            </w:rPr>
          </w:pPr>
          <w:r>
            <w:rPr>
              <w:rFonts w:ascii="Calibri" w:hAnsi="Calibri" w:cs="Arial"/>
              <w:sz w:val="12"/>
            </w:rPr>
            <w:t xml:space="preserve">Form Name: </w:t>
          </w:r>
        </w:p>
      </w:tc>
      <w:tc>
        <w:tcPr>
          <w:tcW w:w="1843" w:type="dxa"/>
          <w:tcBorders>
            <w:top w:val="single" w:sz="4" w:space="0" w:color="auto"/>
            <w:left w:val="single" w:sz="4" w:space="0" w:color="auto"/>
            <w:bottom w:val="single" w:sz="4" w:space="0" w:color="auto"/>
            <w:right w:val="double" w:sz="4" w:space="0" w:color="auto"/>
          </w:tcBorders>
          <w:vAlign w:val="center"/>
          <w:hideMark/>
        </w:tcPr>
        <w:p w:rsidR="00C36B03" w:rsidRDefault="00C36B03" w:rsidP="00C36B03">
          <w:pPr>
            <w:rPr>
              <w:rFonts w:ascii="Calibri" w:hAnsi="Calibri" w:cs="Arial"/>
              <w:sz w:val="12"/>
            </w:rPr>
          </w:pPr>
          <w:r>
            <w:rPr>
              <w:rFonts w:ascii="Calibri" w:hAnsi="Calibri" w:cs="Arial"/>
              <w:sz w:val="12"/>
            </w:rPr>
            <w:t>PIEC Application Form Annex H</w:t>
          </w:r>
        </w:p>
      </w:tc>
    </w:tr>
    <w:tr w:rsidR="00C36B03" w:rsidTr="00C36B03">
      <w:trPr>
        <w:trHeight w:val="113"/>
      </w:trPr>
      <w:tc>
        <w:tcPr>
          <w:tcW w:w="817" w:type="dxa"/>
          <w:tcBorders>
            <w:top w:val="single" w:sz="4" w:space="0" w:color="auto"/>
            <w:left w:val="double" w:sz="4" w:space="0" w:color="auto"/>
            <w:bottom w:val="single" w:sz="4" w:space="0" w:color="auto"/>
            <w:right w:val="single" w:sz="4" w:space="0" w:color="auto"/>
          </w:tcBorders>
          <w:vAlign w:val="center"/>
          <w:hideMark/>
        </w:tcPr>
        <w:p w:rsidR="00C36B03" w:rsidRDefault="00C36B03" w:rsidP="00C36B03">
          <w:pPr>
            <w:ind w:left="-9" w:right="-108"/>
            <w:rPr>
              <w:rFonts w:ascii="Calibri" w:hAnsi="Calibri" w:cs="Arial"/>
              <w:sz w:val="12"/>
            </w:rPr>
          </w:pPr>
          <w:r>
            <w:rPr>
              <w:rFonts w:ascii="Calibri" w:hAnsi="Calibri" w:cs="Arial"/>
              <w:sz w:val="12"/>
            </w:rPr>
            <w:t xml:space="preserve">Form Code: </w:t>
          </w:r>
        </w:p>
      </w:tc>
      <w:tc>
        <w:tcPr>
          <w:tcW w:w="1843" w:type="dxa"/>
          <w:tcBorders>
            <w:top w:val="single" w:sz="4" w:space="0" w:color="auto"/>
            <w:left w:val="single" w:sz="4" w:space="0" w:color="auto"/>
            <w:bottom w:val="single" w:sz="4" w:space="0" w:color="auto"/>
            <w:right w:val="double" w:sz="4" w:space="0" w:color="auto"/>
          </w:tcBorders>
          <w:vAlign w:val="center"/>
          <w:hideMark/>
        </w:tcPr>
        <w:p w:rsidR="00C36B03" w:rsidRDefault="00C36B03" w:rsidP="00C36B03">
          <w:pPr>
            <w:rPr>
              <w:rFonts w:ascii="Calibri" w:hAnsi="Calibri" w:cs="Arial"/>
              <w:sz w:val="12"/>
            </w:rPr>
          </w:pPr>
          <w:r>
            <w:rPr>
              <w:rFonts w:ascii="Calibri" w:hAnsi="Calibri" w:cs="Arial"/>
              <w:sz w:val="12"/>
            </w:rPr>
            <w:t>FORM-PIEC-009</w:t>
          </w:r>
        </w:p>
      </w:tc>
    </w:tr>
    <w:tr w:rsidR="00C36B03" w:rsidTr="00C36B03">
      <w:trPr>
        <w:trHeight w:val="113"/>
      </w:trPr>
      <w:tc>
        <w:tcPr>
          <w:tcW w:w="817" w:type="dxa"/>
          <w:tcBorders>
            <w:top w:val="single" w:sz="4" w:space="0" w:color="auto"/>
            <w:left w:val="double" w:sz="4" w:space="0" w:color="auto"/>
            <w:bottom w:val="double" w:sz="4" w:space="0" w:color="auto"/>
            <w:right w:val="single" w:sz="4" w:space="0" w:color="auto"/>
          </w:tcBorders>
          <w:vAlign w:val="center"/>
          <w:hideMark/>
        </w:tcPr>
        <w:p w:rsidR="00C36B03" w:rsidRDefault="00C36B03" w:rsidP="00C36B03">
          <w:pPr>
            <w:ind w:left="-9" w:right="-108"/>
            <w:rPr>
              <w:rFonts w:ascii="Calibri" w:hAnsi="Calibri" w:cs="Arial"/>
              <w:sz w:val="12"/>
            </w:rPr>
          </w:pPr>
          <w:r>
            <w:rPr>
              <w:rFonts w:ascii="Calibri" w:hAnsi="Calibri" w:cs="Arial"/>
              <w:sz w:val="12"/>
            </w:rPr>
            <w:t>Version Date:</w:t>
          </w:r>
        </w:p>
      </w:tc>
      <w:tc>
        <w:tcPr>
          <w:tcW w:w="1843" w:type="dxa"/>
          <w:tcBorders>
            <w:top w:val="single" w:sz="4" w:space="0" w:color="auto"/>
            <w:left w:val="single" w:sz="4" w:space="0" w:color="auto"/>
            <w:bottom w:val="double" w:sz="4" w:space="0" w:color="auto"/>
            <w:right w:val="double" w:sz="4" w:space="0" w:color="auto"/>
          </w:tcBorders>
          <w:vAlign w:val="center"/>
          <w:hideMark/>
        </w:tcPr>
        <w:p w:rsidR="00C36B03" w:rsidRDefault="00E20B94" w:rsidP="00C23132">
          <w:pPr>
            <w:rPr>
              <w:rFonts w:ascii="Calibri" w:hAnsi="Calibri" w:cs="Arial"/>
              <w:sz w:val="12"/>
            </w:rPr>
          </w:pPr>
          <w:r>
            <w:rPr>
              <w:rFonts w:ascii="Calibri" w:hAnsi="Calibri" w:cs="Arial"/>
              <w:sz w:val="12"/>
            </w:rPr>
            <w:t>5</w:t>
          </w:r>
          <w:r w:rsidR="00C36B03">
            <w:rPr>
              <w:rFonts w:ascii="Calibri" w:hAnsi="Calibri" w:cs="Arial"/>
              <w:sz w:val="12"/>
            </w:rPr>
            <w:t xml:space="preserve">.0, </w:t>
          </w:r>
          <w:r w:rsidR="00025307">
            <w:rPr>
              <w:rFonts w:ascii="Calibri" w:hAnsi="Calibri" w:cs="Arial"/>
              <w:sz w:val="12"/>
            </w:rPr>
            <w:t xml:space="preserve">01 </w:t>
          </w:r>
          <w:r w:rsidR="00C23132">
            <w:rPr>
              <w:rFonts w:ascii="Calibri" w:hAnsi="Calibri" w:cs="Arial"/>
              <w:sz w:val="12"/>
            </w:rPr>
            <w:t xml:space="preserve">May </w:t>
          </w:r>
          <w:r w:rsidR="00025307">
            <w:rPr>
              <w:rFonts w:ascii="Calibri" w:hAnsi="Calibri" w:cs="Arial"/>
              <w:sz w:val="12"/>
            </w:rPr>
            <w:t>202</w:t>
          </w:r>
          <w:r w:rsidR="00C0094B">
            <w:rPr>
              <w:rFonts w:ascii="Calibri" w:hAnsi="Calibri" w:cs="Arial"/>
              <w:sz w:val="12"/>
            </w:rPr>
            <w:t>1</w:t>
          </w:r>
        </w:p>
      </w:tc>
    </w:tr>
  </w:tbl>
  <w:p w:rsidR="004A50DB" w:rsidRDefault="004A50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E6DC2"/>
    <w:multiLevelType w:val="hybridMultilevel"/>
    <w:tmpl w:val="39B070C8"/>
    <w:lvl w:ilvl="0" w:tplc="08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3321993"/>
    <w:multiLevelType w:val="hybridMultilevel"/>
    <w:tmpl w:val="14927516"/>
    <w:lvl w:ilvl="0" w:tplc="48090001">
      <w:start w:val="3"/>
      <w:numFmt w:val="bullet"/>
      <w:lvlText w:val=""/>
      <w:lvlJc w:val="left"/>
      <w:pPr>
        <w:ind w:left="720" w:hanging="360"/>
      </w:pPr>
      <w:rPr>
        <w:rFonts w:ascii="Symbol" w:eastAsia="Times New Roman" w:hAnsi="Symbol"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89F37F2"/>
    <w:multiLevelType w:val="hybridMultilevel"/>
    <w:tmpl w:val="0BECCFAA"/>
    <w:lvl w:ilvl="0" w:tplc="4809000F">
      <w:start w:val="1"/>
      <w:numFmt w:val="decimal"/>
      <w:lvlText w:val="%1."/>
      <w:lvlJc w:val="left"/>
      <w:pPr>
        <w:tabs>
          <w:tab w:val="num" w:pos="720"/>
        </w:tabs>
        <w:ind w:left="720" w:hanging="360"/>
      </w:pPr>
    </w:lvl>
    <w:lvl w:ilvl="1" w:tplc="48090019">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3" w15:restartNumberingAfterBreak="0">
    <w:nsid w:val="3F0E2D2B"/>
    <w:multiLevelType w:val="hybridMultilevel"/>
    <w:tmpl w:val="FCAE44C4"/>
    <w:lvl w:ilvl="0" w:tplc="0EE6E7F4">
      <w:start w:val="5"/>
      <w:numFmt w:val="bullet"/>
      <w:lvlText w:val=""/>
      <w:lvlJc w:val="left"/>
      <w:pPr>
        <w:tabs>
          <w:tab w:val="num" w:pos="720"/>
        </w:tabs>
        <w:ind w:left="720" w:hanging="360"/>
      </w:pPr>
      <w:rPr>
        <w:rFonts w:ascii="Symbol" w:eastAsia="Times New Roman" w:hAnsi="Symbol" w:cs="Times New Roman" w:hint="default"/>
        <w:i w:val="0"/>
      </w:rPr>
    </w:lvl>
    <w:lvl w:ilvl="1" w:tplc="48090003" w:tentative="1">
      <w:start w:val="1"/>
      <w:numFmt w:val="bullet"/>
      <w:lvlText w:val="o"/>
      <w:lvlJc w:val="left"/>
      <w:pPr>
        <w:tabs>
          <w:tab w:val="num" w:pos="1440"/>
        </w:tabs>
        <w:ind w:left="1440" w:hanging="360"/>
      </w:pPr>
      <w:rPr>
        <w:rFonts w:ascii="Courier New" w:hAnsi="Courier New" w:cs="Courier New" w:hint="default"/>
      </w:rPr>
    </w:lvl>
    <w:lvl w:ilvl="2" w:tplc="48090005" w:tentative="1">
      <w:start w:val="1"/>
      <w:numFmt w:val="bullet"/>
      <w:lvlText w:val=""/>
      <w:lvlJc w:val="left"/>
      <w:pPr>
        <w:tabs>
          <w:tab w:val="num" w:pos="2160"/>
        </w:tabs>
        <w:ind w:left="2160" w:hanging="360"/>
      </w:pPr>
      <w:rPr>
        <w:rFonts w:ascii="Wingdings" w:hAnsi="Wingdings" w:hint="default"/>
      </w:rPr>
    </w:lvl>
    <w:lvl w:ilvl="3" w:tplc="48090001" w:tentative="1">
      <w:start w:val="1"/>
      <w:numFmt w:val="bullet"/>
      <w:lvlText w:val=""/>
      <w:lvlJc w:val="left"/>
      <w:pPr>
        <w:tabs>
          <w:tab w:val="num" w:pos="2880"/>
        </w:tabs>
        <w:ind w:left="2880" w:hanging="360"/>
      </w:pPr>
      <w:rPr>
        <w:rFonts w:ascii="Symbol" w:hAnsi="Symbol" w:hint="default"/>
      </w:rPr>
    </w:lvl>
    <w:lvl w:ilvl="4" w:tplc="48090003" w:tentative="1">
      <w:start w:val="1"/>
      <w:numFmt w:val="bullet"/>
      <w:lvlText w:val="o"/>
      <w:lvlJc w:val="left"/>
      <w:pPr>
        <w:tabs>
          <w:tab w:val="num" w:pos="3600"/>
        </w:tabs>
        <w:ind w:left="3600" w:hanging="360"/>
      </w:pPr>
      <w:rPr>
        <w:rFonts w:ascii="Courier New" w:hAnsi="Courier New" w:cs="Courier New" w:hint="default"/>
      </w:rPr>
    </w:lvl>
    <w:lvl w:ilvl="5" w:tplc="48090005" w:tentative="1">
      <w:start w:val="1"/>
      <w:numFmt w:val="bullet"/>
      <w:lvlText w:val=""/>
      <w:lvlJc w:val="left"/>
      <w:pPr>
        <w:tabs>
          <w:tab w:val="num" w:pos="4320"/>
        </w:tabs>
        <w:ind w:left="4320" w:hanging="360"/>
      </w:pPr>
      <w:rPr>
        <w:rFonts w:ascii="Wingdings" w:hAnsi="Wingdings" w:hint="default"/>
      </w:rPr>
    </w:lvl>
    <w:lvl w:ilvl="6" w:tplc="48090001" w:tentative="1">
      <w:start w:val="1"/>
      <w:numFmt w:val="bullet"/>
      <w:lvlText w:val=""/>
      <w:lvlJc w:val="left"/>
      <w:pPr>
        <w:tabs>
          <w:tab w:val="num" w:pos="5040"/>
        </w:tabs>
        <w:ind w:left="5040" w:hanging="360"/>
      </w:pPr>
      <w:rPr>
        <w:rFonts w:ascii="Symbol" w:hAnsi="Symbol" w:hint="default"/>
      </w:rPr>
    </w:lvl>
    <w:lvl w:ilvl="7" w:tplc="48090003" w:tentative="1">
      <w:start w:val="1"/>
      <w:numFmt w:val="bullet"/>
      <w:lvlText w:val="o"/>
      <w:lvlJc w:val="left"/>
      <w:pPr>
        <w:tabs>
          <w:tab w:val="num" w:pos="5760"/>
        </w:tabs>
        <w:ind w:left="5760" w:hanging="360"/>
      </w:pPr>
      <w:rPr>
        <w:rFonts w:ascii="Courier New" w:hAnsi="Courier New" w:cs="Courier New" w:hint="default"/>
      </w:rPr>
    </w:lvl>
    <w:lvl w:ilvl="8" w:tplc="4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475E30"/>
    <w:multiLevelType w:val="hybridMultilevel"/>
    <w:tmpl w:val="6180F1DE"/>
    <w:lvl w:ilvl="0" w:tplc="48090005">
      <w:start w:val="1"/>
      <w:numFmt w:val="bullet"/>
      <w:lvlText w:val=""/>
      <w:lvlJc w:val="left"/>
      <w:pPr>
        <w:tabs>
          <w:tab w:val="num" w:pos="720"/>
        </w:tabs>
        <w:ind w:left="720" w:hanging="360"/>
      </w:pPr>
      <w:rPr>
        <w:rFonts w:ascii="Wingdings" w:hAnsi="Wingdings" w:hint="default"/>
      </w:rPr>
    </w:lvl>
    <w:lvl w:ilvl="1" w:tplc="48090003" w:tentative="1">
      <w:start w:val="1"/>
      <w:numFmt w:val="bullet"/>
      <w:lvlText w:val="o"/>
      <w:lvlJc w:val="left"/>
      <w:pPr>
        <w:tabs>
          <w:tab w:val="num" w:pos="1440"/>
        </w:tabs>
        <w:ind w:left="1440" w:hanging="360"/>
      </w:pPr>
      <w:rPr>
        <w:rFonts w:ascii="Courier New" w:hAnsi="Courier New" w:cs="Courier New" w:hint="default"/>
      </w:rPr>
    </w:lvl>
    <w:lvl w:ilvl="2" w:tplc="48090005" w:tentative="1">
      <w:start w:val="1"/>
      <w:numFmt w:val="bullet"/>
      <w:lvlText w:val=""/>
      <w:lvlJc w:val="left"/>
      <w:pPr>
        <w:tabs>
          <w:tab w:val="num" w:pos="2160"/>
        </w:tabs>
        <w:ind w:left="2160" w:hanging="360"/>
      </w:pPr>
      <w:rPr>
        <w:rFonts w:ascii="Wingdings" w:hAnsi="Wingdings" w:hint="default"/>
      </w:rPr>
    </w:lvl>
    <w:lvl w:ilvl="3" w:tplc="48090001" w:tentative="1">
      <w:start w:val="1"/>
      <w:numFmt w:val="bullet"/>
      <w:lvlText w:val=""/>
      <w:lvlJc w:val="left"/>
      <w:pPr>
        <w:tabs>
          <w:tab w:val="num" w:pos="2880"/>
        </w:tabs>
        <w:ind w:left="2880" w:hanging="360"/>
      </w:pPr>
      <w:rPr>
        <w:rFonts w:ascii="Symbol" w:hAnsi="Symbol" w:hint="default"/>
      </w:rPr>
    </w:lvl>
    <w:lvl w:ilvl="4" w:tplc="48090003" w:tentative="1">
      <w:start w:val="1"/>
      <w:numFmt w:val="bullet"/>
      <w:lvlText w:val="o"/>
      <w:lvlJc w:val="left"/>
      <w:pPr>
        <w:tabs>
          <w:tab w:val="num" w:pos="3600"/>
        </w:tabs>
        <w:ind w:left="3600" w:hanging="360"/>
      </w:pPr>
      <w:rPr>
        <w:rFonts w:ascii="Courier New" w:hAnsi="Courier New" w:cs="Courier New" w:hint="default"/>
      </w:rPr>
    </w:lvl>
    <w:lvl w:ilvl="5" w:tplc="48090005" w:tentative="1">
      <w:start w:val="1"/>
      <w:numFmt w:val="bullet"/>
      <w:lvlText w:val=""/>
      <w:lvlJc w:val="left"/>
      <w:pPr>
        <w:tabs>
          <w:tab w:val="num" w:pos="4320"/>
        </w:tabs>
        <w:ind w:left="4320" w:hanging="360"/>
      </w:pPr>
      <w:rPr>
        <w:rFonts w:ascii="Wingdings" w:hAnsi="Wingdings" w:hint="default"/>
      </w:rPr>
    </w:lvl>
    <w:lvl w:ilvl="6" w:tplc="48090001" w:tentative="1">
      <w:start w:val="1"/>
      <w:numFmt w:val="bullet"/>
      <w:lvlText w:val=""/>
      <w:lvlJc w:val="left"/>
      <w:pPr>
        <w:tabs>
          <w:tab w:val="num" w:pos="5040"/>
        </w:tabs>
        <w:ind w:left="5040" w:hanging="360"/>
      </w:pPr>
      <w:rPr>
        <w:rFonts w:ascii="Symbol" w:hAnsi="Symbol" w:hint="default"/>
      </w:rPr>
    </w:lvl>
    <w:lvl w:ilvl="7" w:tplc="48090003" w:tentative="1">
      <w:start w:val="1"/>
      <w:numFmt w:val="bullet"/>
      <w:lvlText w:val="o"/>
      <w:lvlJc w:val="left"/>
      <w:pPr>
        <w:tabs>
          <w:tab w:val="num" w:pos="5760"/>
        </w:tabs>
        <w:ind w:left="5760" w:hanging="360"/>
      </w:pPr>
      <w:rPr>
        <w:rFonts w:ascii="Courier New" w:hAnsi="Courier New" w:cs="Courier New" w:hint="default"/>
      </w:rPr>
    </w:lvl>
    <w:lvl w:ilvl="8" w:tplc="4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423C9B"/>
    <w:multiLevelType w:val="hybridMultilevel"/>
    <w:tmpl w:val="6E7035E4"/>
    <w:lvl w:ilvl="0" w:tplc="6E727964">
      <w:start w:val="1"/>
      <w:numFmt w:val="bullet"/>
      <w:lvlText w:val="*"/>
      <w:lvlJc w:val="left"/>
      <w:pPr>
        <w:tabs>
          <w:tab w:val="num" w:pos="360"/>
        </w:tabs>
        <w:ind w:left="360" w:hanging="360"/>
      </w:pPr>
      <w:rPr>
        <w:rFonts w:ascii="Times New Roman" w:hAnsi="Times New Roman" w:cs="Times New Roman" w:hint="default"/>
      </w:rPr>
    </w:lvl>
    <w:lvl w:ilvl="1" w:tplc="48090003" w:tentative="1">
      <w:start w:val="1"/>
      <w:numFmt w:val="bullet"/>
      <w:lvlText w:val="o"/>
      <w:lvlJc w:val="left"/>
      <w:pPr>
        <w:tabs>
          <w:tab w:val="num" w:pos="720"/>
        </w:tabs>
        <w:ind w:left="720" w:hanging="360"/>
      </w:pPr>
      <w:rPr>
        <w:rFonts w:ascii="Courier New" w:hAnsi="Courier New" w:cs="Courier New" w:hint="default"/>
      </w:rPr>
    </w:lvl>
    <w:lvl w:ilvl="2" w:tplc="48090005" w:tentative="1">
      <w:start w:val="1"/>
      <w:numFmt w:val="bullet"/>
      <w:lvlText w:val=""/>
      <w:lvlJc w:val="left"/>
      <w:pPr>
        <w:tabs>
          <w:tab w:val="num" w:pos="1440"/>
        </w:tabs>
        <w:ind w:left="1440" w:hanging="360"/>
      </w:pPr>
      <w:rPr>
        <w:rFonts w:ascii="Wingdings" w:hAnsi="Wingdings" w:hint="default"/>
      </w:rPr>
    </w:lvl>
    <w:lvl w:ilvl="3" w:tplc="48090001" w:tentative="1">
      <w:start w:val="1"/>
      <w:numFmt w:val="bullet"/>
      <w:lvlText w:val=""/>
      <w:lvlJc w:val="left"/>
      <w:pPr>
        <w:tabs>
          <w:tab w:val="num" w:pos="2160"/>
        </w:tabs>
        <w:ind w:left="2160" w:hanging="360"/>
      </w:pPr>
      <w:rPr>
        <w:rFonts w:ascii="Symbol" w:hAnsi="Symbol" w:hint="default"/>
      </w:rPr>
    </w:lvl>
    <w:lvl w:ilvl="4" w:tplc="48090003" w:tentative="1">
      <w:start w:val="1"/>
      <w:numFmt w:val="bullet"/>
      <w:lvlText w:val="o"/>
      <w:lvlJc w:val="left"/>
      <w:pPr>
        <w:tabs>
          <w:tab w:val="num" w:pos="2880"/>
        </w:tabs>
        <w:ind w:left="2880" w:hanging="360"/>
      </w:pPr>
      <w:rPr>
        <w:rFonts w:ascii="Courier New" w:hAnsi="Courier New" w:cs="Courier New" w:hint="default"/>
      </w:rPr>
    </w:lvl>
    <w:lvl w:ilvl="5" w:tplc="48090005" w:tentative="1">
      <w:start w:val="1"/>
      <w:numFmt w:val="bullet"/>
      <w:lvlText w:val=""/>
      <w:lvlJc w:val="left"/>
      <w:pPr>
        <w:tabs>
          <w:tab w:val="num" w:pos="3600"/>
        </w:tabs>
        <w:ind w:left="3600" w:hanging="360"/>
      </w:pPr>
      <w:rPr>
        <w:rFonts w:ascii="Wingdings" w:hAnsi="Wingdings" w:hint="default"/>
      </w:rPr>
    </w:lvl>
    <w:lvl w:ilvl="6" w:tplc="48090001" w:tentative="1">
      <w:start w:val="1"/>
      <w:numFmt w:val="bullet"/>
      <w:lvlText w:val=""/>
      <w:lvlJc w:val="left"/>
      <w:pPr>
        <w:tabs>
          <w:tab w:val="num" w:pos="4320"/>
        </w:tabs>
        <w:ind w:left="4320" w:hanging="360"/>
      </w:pPr>
      <w:rPr>
        <w:rFonts w:ascii="Symbol" w:hAnsi="Symbol" w:hint="default"/>
      </w:rPr>
    </w:lvl>
    <w:lvl w:ilvl="7" w:tplc="48090003" w:tentative="1">
      <w:start w:val="1"/>
      <w:numFmt w:val="bullet"/>
      <w:lvlText w:val="o"/>
      <w:lvlJc w:val="left"/>
      <w:pPr>
        <w:tabs>
          <w:tab w:val="num" w:pos="5040"/>
        </w:tabs>
        <w:ind w:left="5040" w:hanging="360"/>
      </w:pPr>
      <w:rPr>
        <w:rFonts w:ascii="Courier New" w:hAnsi="Courier New" w:cs="Courier New" w:hint="default"/>
      </w:rPr>
    </w:lvl>
    <w:lvl w:ilvl="8" w:tplc="48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4F565723"/>
    <w:multiLevelType w:val="multilevel"/>
    <w:tmpl w:val="EEEEC1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0"/>
  </w:num>
  <w:num w:numId="2">
    <w:abstractNumId w:val="6"/>
  </w:num>
  <w:num w:numId="3">
    <w:abstractNumId w:val="2"/>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g5N2YqjemhrWjbo/Fzx/eWIv6tjgP+ieFsVI0rQMy3HO7Kf2cmwu4zOD2hBQZhDPFOJ/YKpSsVH44mAsEvitQ==" w:salt="8Vnle3f9OX+OzIEsyJPwc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EA9"/>
    <w:rsid w:val="00007BC2"/>
    <w:rsid w:val="000100F0"/>
    <w:rsid w:val="000112D6"/>
    <w:rsid w:val="0001228F"/>
    <w:rsid w:val="000168FD"/>
    <w:rsid w:val="00025307"/>
    <w:rsid w:val="00041B1D"/>
    <w:rsid w:val="00044630"/>
    <w:rsid w:val="000625B5"/>
    <w:rsid w:val="000640B9"/>
    <w:rsid w:val="00073C3B"/>
    <w:rsid w:val="00077D50"/>
    <w:rsid w:val="0008013D"/>
    <w:rsid w:val="00091FC0"/>
    <w:rsid w:val="00095E30"/>
    <w:rsid w:val="000A6696"/>
    <w:rsid w:val="000B23A8"/>
    <w:rsid w:val="000D2F0D"/>
    <w:rsid w:val="000F0FFC"/>
    <w:rsid w:val="000F63D1"/>
    <w:rsid w:val="001406F5"/>
    <w:rsid w:val="00142236"/>
    <w:rsid w:val="00145CB1"/>
    <w:rsid w:val="00176F32"/>
    <w:rsid w:val="001A3F78"/>
    <w:rsid w:val="001A5850"/>
    <w:rsid w:val="001B419F"/>
    <w:rsid w:val="001C7FD7"/>
    <w:rsid w:val="001D6068"/>
    <w:rsid w:val="001D6489"/>
    <w:rsid w:val="001E1677"/>
    <w:rsid w:val="001E3884"/>
    <w:rsid w:val="00214B9B"/>
    <w:rsid w:val="0022262E"/>
    <w:rsid w:val="00237BD4"/>
    <w:rsid w:val="00253D0D"/>
    <w:rsid w:val="00256D96"/>
    <w:rsid w:val="00275C79"/>
    <w:rsid w:val="00281D05"/>
    <w:rsid w:val="002A5082"/>
    <w:rsid w:val="002B016C"/>
    <w:rsid w:val="002B0E32"/>
    <w:rsid w:val="002E0212"/>
    <w:rsid w:val="002E076C"/>
    <w:rsid w:val="002F1910"/>
    <w:rsid w:val="00342205"/>
    <w:rsid w:val="00347E8F"/>
    <w:rsid w:val="0036008A"/>
    <w:rsid w:val="00364FB7"/>
    <w:rsid w:val="00374819"/>
    <w:rsid w:val="0037632C"/>
    <w:rsid w:val="00387BEE"/>
    <w:rsid w:val="00387DE3"/>
    <w:rsid w:val="003B2117"/>
    <w:rsid w:val="003B3665"/>
    <w:rsid w:val="003B541F"/>
    <w:rsid w:val="003B6513"/>
    <w:rsid w:val="003E312E"/>
    <w:rsid w:val="003E4FD5"/>
    <w:rsid w:val="003E7838"/>
    <w:rsid w:val="004115C7"/>
    <w:rsid w:val="00446836"/>
    <w:rsid w:val="004529BE"/>
    <w:rsid w:val="00482603"/>
    <w:rsid w:val="00483640"/>
    <w:rsid w:val="00486102"/>
    <w:rsid w:val="004879BB"/>
    <w:rsid w:val="004A50DB"/>
    <w:rsid w:val="004B3521"/>
    <w:rsid w:val="004C0B85"/>
    <w:rsid w:val="004C0CAF"/>
    <w:rsid w:val="004D573D"/>
    <w:rsid w:val="004D6BC7"/>
    <w:rsid w:val="004F2415"/>
    <w:rsid w:val="004F4E20"/>
    <w:rsid w:val="0051169B"/>
    <w:rsid w:val="00535255"/>
    <w:rsid w:val="00543ABD"/>
    <w:rsid w:val="00563C30"/>
    <w:rsid w:val="00577166"/>
    <w:rsid w:val="00585288"/>
    <w:rsid w:val="00586988"/>
    <w:rsid w:val="00590029"/>
    <w:rsid w:val="005A0594"/>
    <w:rsid w:val="005B1931"/>
    <w:rsid w:val="005C795D"/>
    <w:rsid w:val="005E0691"/>
    <w:rsid w:val="005E53B7"/>
    <w:rsid w:val="005E6784"/>
    <w:rsid w:val="005F2EF4"/>
    <w:rsid w:val="006009B6"/>
    <w:rsid w:val="00602601"/>
    <w:rsid w:val="00614B08"/>
    <w:rsid w:val="0062251A"/>
    <w:rsid w:val="00691A74"/>
    <w:rsid w:val="006B790A"/>
    <w:rsid w:val="006C21D9"/>
    <w:rsid w:val="006D09FD"/>
    <w:rsid w:val="006D2E31"/>
    <w:rsid w:val="006D48E4"/>
    <w:rsid w:val="006E4EA8"/>
    <w:rsid w:val="006E5823"/>
    <w:rsid w:val="006F0041"/>
    <w:rsid w:val="006F2361"/>
    <w:rsid w:val="006F70D7"/>
    <w:rsid w:val="007013C8"/>
    <w:rsid w:val="00711673"/>
    <w:rsid w:val="00740059"/>
    <w:rsid w:val="00755CAE"/>
    <w:rsid w:val="0076122E"/>
    <w:rsid w:val="00781C1C"/>
    <w:rsid w:val="00782028"/>
    <w:rsid w:val="0079267C"/>
    <w:rsid w:val="007A08EA"/>
    <w:rsid w:val="007B7EA9"/>
    <w:rsid w:val="007C54DE"/>
    <w:rsid w:val="007D4F48"/>
    <w:rsid w:val="007D71F6"/>
    <w:rsid w:val="00811B58"/>
    <w:rsid w:val="00813312"/>
    <w:rsid w:val="00837995"/>
    <w:rsid w:val="008533E2"/>
    <w:rsid w:val="00854BA9"/>
    <w:rsid w:val="00860A63"/>
    <w:rsid w:val="00880FDA"/>
    <w:rsid w:val="008A2FD4"/>
    <w:rsid w:val="008B3189"/>
    <w:rsid w:val="008B3D89"/>
    <w:rsid w:val="008B462A"/>
    <w:rsid w:val="008C24AA"/>
    <w:rsid w:val="008D5B03"/>
    <w:rsid w:val="00921229"/>
    <w:rsid w:val="0093116D"/>
    <w:rsid w:val="00947052"/>
    <w:rsid w:val="00963B9C"/>
    <w:rsid w:val="0096508A"/>
    <w:rsid w:val="009750C9"/>
    <w:rsid w:val="009813B4"/>
    <w:rsid w:val="00985F7F"/>
    <w:rsid w:val="009A719C"/>
    <w:rsid w:val="009D220E"/>
    <w:rsid w:val="009F1DB4"/>
    <w:rsid w:val="00A037B2"/>
    <w:rsid w:val="00A06594"/>
    <w:rsid w:val="00A14930"/>
    <w:rsid w:val="00A265F5"/>
    <w:rsid w:val="00A4634C"/>
    <w:rsid w:val="00A56EED"/>
    <w:rsid w:val="00A71E81"/>
    <w:rsid w:val="00A7396D"/>
    <w:rsid w:val="00A7398E"/>
    <w:rsid w:val="00A916DF"/>
    <w:rsid w:val="00AA3495"/>
    <w:rsid w:val="00AA77CE"/>
    <w:rsid w:val="00AB4F7C"/>
    <w:rsid w:val="00AB5ABF"/>
    <w:rsid w:val="00AB65DB"/>
    <w:rsid w:val="00AC551E"/>
    <w:rsid w:val="00AC7B9C"/>
    <w:rsid w:val="00AD4851"/>
    <w:rsid w:val="00AD5F67"/>
    <w:rsid w:val="00AF4A79"/>
    <w:rsid w:val="00AF6763"/>
    <w:rsid w:val="00B02FA9"/>
    <w:rsid w:val="00B04CC4"/>
    <w:rsid w:val="00B12BD9"/>
    <w:rsid w:val="00B1580C"/>
    <w:rsid w:val="00B164A5"/>
    <w:rsid w:val="00B31FCF"/>
    <w:rsid w:val="00B32FCB"/>
    <w:rsid w:val="00B40156"/>
    <w:rsid w:val="00B41F75"/>
    <w:rsid w:val="00B42B76"/>
    <w:rsid w:val="00B511AC"/>
    <w:rsid w:val="00B51F46"/>
    <w:rsid w:val="00B525BC"/>
    <w:rsid w:val="00B7729E"/>
    <w:rsid w:val="00B81D78"/>
    <w:rsid w:val="00BA32A1"/>
    <w:rsid w:val="00BB5569"/>
    <w:rsid w:val="00BC7681"/>
    <w:rsid w:val="00BD2425"/>
    <w:rsid w:val="00C0094B"/>
    <w:rsid w:val="00C040F4"/>
    <w:rsid w:val="00C10A09"/>
    <w:rsid w:val="00C23132"/>
    <w:rsid w:val="00C30927"/>
    <w:rsid w:val="00C3246E"/>
    <w:rsid w:val="00C36B03"/>
    <w:rsid w:val="00C41CFD"/>
    <w:rsid w:val="00C4351C"/>
    <w:rsid w:val="00C5752B"/>
    <w:rsid w:val="00C76AA0"/>
    <w:rsid w:val="00C821A6"/>
    <w:rsid w:val="00C924D4"/>
    <w:rsid w:val="00CA0FB6"/>
    <w:rsid w:val="00CC68FE"/>
    <w:rsid w:val="00CE564E"/>
    <w:rsid w:val="00D309AD"/>
    <w:rsid w:val="00D33440"/>
    <w:rsid w:val="00D4194D"/>
    <w:rsid w:val="00D41A4D"/>
    <w:rsid w:val="00D44179"/>
    <w:rsid w:val="00D61535"/>
    <w:rsid w:val="00D6372C"/>
    <w:rsid w:val="00D6447B"/>
    <w:rsid w:val="00D947F5"/>
    <w:rsid w:val="00D96E5F"/>
    <w:rsid w:val="00DA022F"/>
    <w:rsid w:val="00DD3D48"/>
    <w:rsid w:val="00E11A29"/>
    <w:rsid w:val="00E1687E"/>
    <w:rsid w:val="00E20B94"/>
    <w:rsid w:val="00E21158"/>
    <w:rsid w:val="00E32BB6"/>
    <w:rsid w:val="00E34FFE"/>
    <w:rsid w:val="00E514CB"/>
    <w:rsid w:val="00E5686A"/>
    <w:rsid w:val="00E603D5"/>
    <w:rsid w:val="00E64143"/>
    <w:rsid w:val="00E6498D"/>
    <w:rsid w:val="00E73013"/>
    <w:rsid w:val="00E83BA6"/>
    <w:rsid w:val="00E92DB1"/>
    <w:rsid w:val="00EA1474"/>
    <w:rsid w:val="00EB6262"/>
    <w:rsid w:val="00EC317F"/>
    <w:rsid w:val="00EC3C0F"/>
    <w:rsid w:val="00EE2A44"/>
    <w:rsid w:val="00EE5440"/>
    <w:rsid w:val="00EF25EC"/>
    <w:rsid w:val="00EF281E"/>
    <w:rsid w:val="00EF45F9"/>
    <w:rsid w:val="00F1256D"/>
    <w:rsid w:val="00F23D23"/>
    <w:rsid w:val="00F37F21"/>
    <w:rsid w:val="00F90951"/>
    <w:rsid w:val="00F92C00"/>
    <w:rsid w:val="00FA65FE"/>
    <w:rsid w:val="00FD05BC"/>
    <w:rsid w:val="00FD7178"/>
    <w:rsid w:val="00FE12E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5353841-2896-4CF7-9917-1D382654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SG" w:eastAsia="en-S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yle">
    <w:name w:val="SectionStyle"/>
    <w:basedOn w:val="Normal"/>
    <w:rPr>
      <w:rFonts w:ascii="Garamond" w:hAnsi="Garamond" w:cs="Tahoma"/>
    </w:rPr>
  </w:style>
  <w:style w:type="paragraph" w:styleId="Header">
    <w:name w:val="header"/>
    <w:basedOn w:val="Normal"/>
    <w:link w:val="HeaderChar"/>
    <w:uiPriority w:val="99"/>
    <w:rsid w:val="007B7EA9"/>
    <w:pPr>
      <w:tabs>
        <w:tab w:val="center" w:pos="4320"/>
        <w:tab w:val="right" w:pos="8640"/>
      </w:tabs>
    </w:pPr>
  </w:style>
  <w:style w:type="paragraph" w:styleId="Footer">
    <w:name w:val="footer"/>
    <w:basedOn w:val="Normal"/>
    <w:rsid w:val="007B7EA9"/>
    <w:pPr>
      <w:tabs>
        <w:tab w:val="center" w:pos="4320"/>
        <w:tab w:val="right" w:pos="8640"/>
      </w:tabs>
    </w:pPr>
  </w:style>
  <w:style w:type="table" w:styleId="TableGrid">
    <w:name w:val="Table Grid"/>
    <w:basedOn w:val="TableNormal"/>
    <w:rsid w:val="00EA1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1677"/>
    <w:rPr>
      <w:rFonts w:ascii="Tahoma" w:hAnsi="Tahoma" w:cs="Tahoma"/>
    </w:rPr>
  </w:style>
  <w:style w:type="character" w:customStyle="1" w:styleId="BalloonTextChar">
    <w:name w:val="Balloon Text Char"/>
    <w:link w:val="BalloonText"/>
    <w:uiPriority w:val="99"/>
    <w:semiHidden/>
    <w:rsid w:val="001E1677"/>
    <w:rPr>
      <w:rFonts w:ascii="Tahoma" w:hAnsi="Tahoma" w:cs="Tahoma"/>
      <w:sz w:val="16"/>
      <w:szCs w:val="16"/>
      <w:lang w:val="en-US" w:eastAsia="en-US"/>
    </w:rPr>
  </w:style>
  <w:style w:type="paragraph" w:styleId="ListParagraph">
    <w:name w:val="List Paragraph"/>
    <w:basedOn w:val="Normal"/>
    <w:uiPriority w:val="34"/>
    <w:qFormat/>
    <w:rsid w:val="006F70D7"/>
    <w:pPr>
      <w:ind w:left="720"/>
    </w:pPr>
  </w:style>
  <w:style w:type="character" w:customStyle="1" w:styleId="HeaderChar">
    <w:name w:val="Header Char"/>
    <w:link w:val="Header"/>
    <w:uiPriority w:val="99"/>
    <w:rsid w:val="00985F7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235006">
      <w:bodyDiv w:val="1"/>
      <w:marLeft w:val="0"/>
      <w:marRight w:val="0"/>
      <w:marTop w:val="0"/>
      <w:marBottom w:val="0"/>
      <w:divBdr>
        <w:top w:val="none" w:sz="0" w:space="0" w:color="auto"/>
        <w:left w:val="none" w:sz="0" w:space="0" w:color="auto"/>
        <w:bottom w:val="none" w:sz="0" w:space="0" w:color="auto"/>
        <w:right w:val="none" w:sz="0" w:space="0" w:color="auto"/>
      </w:divBdr>
    </w:div>
    <w:div w:id="1150093318">
      <w:bodyDiv w:val="1"/>
      <w:marLeft w:val="0"/>
      <w:marRight w:val="0"/>
      <w:marTop w:val="0"/>
      <w:marBottom w:val="0"/>
      <w:divBdr>
        <w:top w:val="none" w:sz="0" w:space="0" w:color="auto"/>
        <w:left w:val="none" w:sz="0" w:space="0" w:color="auto"/>
        <w:bottom w:val="none" w:sz="0" w:space="0" w:color="auto"/>
        <w:right w:val="none" w:sz="0" w:space="0" w:color="auto"/>
      </w:divBdr>
    </w:div>
    <w:div w:id="185973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4FBE7-7881-402E-B4F6-EB41EF88F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Appendix  A – If Placebo is being used</vt:lpstr>
    </vt:vector>
  </TitlesOfParts>
  <Company>PIEC</Company>
  <LinksUpToDate>false</LinksUpToDate>
  <CharactersWithSpaces>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 If Placebo is being used</dc:title>
  <dc:subject/>
  <dc:creator>PIEC</dc:creator>
  <cp:keywords/>
  <cp:lastModifiedBy>Goh Yeng Li</cp:lastModifiedBy>
  <cp:revision>3</cp:revision>
  <cp:lastPrinted>2014-08-01T09:24:00Z</cp:lastPrinted>
  <dcterms:created xsi:type="dcterms:W3CDTF">2021-04-22T10:14:00Z</dcterms:created>
  <dcterms:modified xsi:type="dcterms:W3CDTF">2021-04-23T09:09:00Z</dcterms:modified>
</cp:coreProperties>
</file>